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996624" w14:textId="18DCA235" w:rsidR="002E648B" w:rsidRPr="002E648B" w:rsidRDefault="00EC49D0" w:rsidP="002E648B">
      <w:pPr>
        <w:widowControl w:val="0"/>
        <w:spacing w:after="0"/>
        <w:jc w:val="both"/>
        <w:rPr>
          <w:rFonts w:ascii="Times New Roman" w:eastAsia="Times New Roman" w:hAnsi="Times New Roman" w:cs="Times New Roman"/>
          <w:color w:val="000000"/>
          <w:sz w:val="26"/>
          <w:szCs w:val="26"/>
          <w:lang w:eastAsia="ru-RU" w:bidi="ru-RU"/>
        </w:rPr>
      </w:pPr>
      <w:r w:rsidRPr="00EC49D0">
        <w:rPr>
          <w:rFonts w:ascii="Times New Roman" w:eastAsia="Times New Roman" w:hAnsi="Times New Roman" w:cs="Times New Roman"/>
          <w:noProof/>
          <w:color w:val="000000"/>
          <w:sz w:val="26"/>
          <w:szCs w:val="26"/>
          <w:lang w:eastAsia="ru-RU"/>
        </w:rPr>
        <w:drawing>
          <wp:inline distT="0" distB="0" distL="0" distR="0" wp14:anchorId="4CC6047D" wp14:editId="72168F1A">
            <wp:extent cx="6048375" cy="8823095"/>
            <wp:effectExtent l="0" t="0" r="0" b="0"/>
            <wp:docPr id="1" name="Рисунок 1" descr="C:\Users\User\Desktop\молоко\attachment(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attachment(3).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244" t="1458" r="1219"/>
                    <a:stretch/>
                  </pic:blipFill>
                  <pic:spPr bwMode="auto">
                    <a:xfrm>
                      <a:off x="0" y="0"/>
                      <a:ext cx="6051058" cy="8827008"/>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14:paraId="64E042E9" w14:textId="77777777" w:rsidR="00EC49D0" w:rsidRDefault="00EC49D0" w:rsidP="002E648B">
      <w:pPr>
        <w:widowControl w:val="0"/>
        <w:ind w:firstLine="567"/>
        <w:jc w:val="both"/>
        <w:rPr>
          <w:rFonts w:ascii="Times New Roman" w:eastAsia="Times New Roman" w:hAnsi="Times New Roman" w:cs="Times New Roman"/>
          <w:color w:val="000000"/>
          <w:sz w:val="26"/>
          <w:szCs w:val="26"/>
          <w:lang w:eastAsia="ru-RU" w:bidi="ru-RU"/>
        </w:rPr>
      </w:pPr>
    </w:p>
    <w:p w14:paraId="34B88286" w14:textId="77777777" w:rsidR="00EC49D0" w:rsidRDefault="00EC49D0" w:rsidP="002E648B">
      <w:pPr>
        <w:widowControl w:val="0"/>
        <w:ind w:firstLine="567"/>
        <w:jc w:val="both"/>
        <w:rPr>
          <w:rFonts w:ascii="Times New Roman" w:eastAsia="Times New Roman" w:hAnsi="Times New Roman" w:cs="Times New Roman"/>
          <w:color w:val="000000"/>
          <w:sz w:val="26"/>
          <w:szCs w:val="26"/>
          <w:lang w:eastAsia="ru-RU" w:bidi="ru-RU"/>
        </w:rPr>
      </w:pPr>
    </w:p>
    <w:p w14:paraId="26F0C012" w14:textId="77777777" w:rsidR="00EC49D0" w:rsidRDefault="00EC49D0" w:rsidP="00EC49D0">
      <w:pPr>
        <w:widowControl w:val="0"/>
        <w:ind w:firstLine="567"/>
        <w:jc w:val="center"/>
        <w:rPr>
          <w:rFonts w:ascii="Times New Roman" w:eastAsia="Times New Roman" w:hAnsi="Times New Roman" w:cs="Times New Roman"/>
          <w:color w:val="000000"/>
          <w:sz w:val="26"/>
          <w:szCs w:val="26"/>
          <w:lang w:eastAsia="ru-RU" w:bidi="ru-RU"/>
        </w:rPr>
      </w:pPr>
    </w:p>
    <w:p w14:paraId="39F01805" w14:textId="6FC6567C" w:rsidR="002E648B" w:rsidRPr="002E648B" w:rsidRDefault="002E648B" w:rsidP="002E648B">
      <w:pPr>
        <w:widowControl w:val="0"/>
        <w:ind w:firstLine="567"/>
        <w:jc w:val="both"/>
        <w:rPr>
          <w:rFonts w:ascii="Times New Roman" w:eastAsia="Times New Roman" w:hAnsi="Times New Roman" w:cs="Times New Roman"/>
          <w:color w:val="000000"/>
          <w:sz w:val="26"/>
          <w:szCs w:val="26"/>
          <w:lang w:eastAsia="ru-RU" w:bidi="ru-RU"/>
        </w:rPr>
      </w:pPr>
      <w:r w:rsidRPr="002E648B">
        <w:rPr>
          <w:rFonts w:ascii="Times New Roman" w:eastAsia="Times New Roman" w:hAnsi="Times New Roman" w:cs="Times New Roman"/>
          <w:color w:val="000000"/>
          <w:sz w:val="26"/>
          <w:szCs w:val="26"/>
          <w:lang w:eastAsia="ru-RU" w:bidi="ru-RU"/>
        </w:rPr>
        <w:t>Методические указания разработаны на основе:</w:t>
      </w:r>
    </w:p>
    <w:p w14:paraId="4AD64059" w14:textId="77777777" w:rsidR="002E648B" w:rsidRPr="002E648B" w:rsidRDefault="002E648B" w:rsidP="002E648B">
      <w:pPr>
        <w:widowControl w:val="0"/>
        <w:spacing w:after="0"/>
        <w:ind w:firstLine="567"/>
        <w:jc w:val="both"/>
        <w:rPr>
          <w:rFonts w:ascii="Times New Roman" w:eastAsia="Calibri" w:hAnsi="Times New Roman" w:cs="Times New Roman"/>
          <w:bCs/>
          <w:color w:val="000000"/>
          <w:sz w:val="26"/>
          <w:szCs w:val="26"/>
          <w:lang w:eastAsia="ru-RU" w:bidi="ru-RU"/>
        </w:rPr>
      </w:pPr>
      <w:r w:rsidRPr="002E648B">
        <w:rPr>
          <w:rFonts w:ascii="Times New Roman" w:eastAsia="Calibri" w:hAnsi="Times New Roman" w:cs="Times New Roman"/>
          <w:color w:val="000000"/>
          <w:sz w:val="26"/>
          <w:szCs w:val="26"/>
          <w:lang w:eastAsia="ru-RU" w:bidi="ru-RU"/>
        </w:rPr>
        <w:t xml:space="preserve">- </w:t>
      </w:r>
      <w:r w:rsidRPr="002E648B">
        <w:rPr>
          <w:rFonts w:ascii="Times New Roman" w:eastAsia="Times New Roman" w:hAnsi="Times New Roman" w:cs="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2E648B">
        <w:rPr>
          <w:rFonts w:ascii="Times New Roman" w:eastAsia="Calibri" w:hAnsi="Times New Roman" w:cs="Times New Roman"/>
          <w:color w:val="000000"/>
          <w:sz w:val="26"/>
          <w:szCs w:val="26"/>
          <w:lang w:eastAsia="ru-RU" w:bidi="ru-RU"/>
        </w:rPr>
        <w:t>по специальности</w:t>
      </w:r>
      <w:r w:rsidRPr="002E648B">
        <w:rPr>
          <w:rFonts w:ascii="Times New Roman" w:eastAsia="Calibri" w:hAnsi="Times New Roman" w:cs="Times New Roman"/>
          <w:b/>
          <w:color w:val="000000"/>
          <w:sz w:val="26"/>
          <w:szCs w:val="26"/>
          <w:lang w:eastAsia="ru-RU" w:bidi="ru-RU"/>
        </w:rPr>
        <w:t xml:space="preserve"> </w:t>
      </w:r>
      <w:r w:rsidRPr="002E648B">
        <w:rPr>
          <w:rFonts w:ascii="Times New Roman" w:eastAsia="Calibri" w:hAnsi="Times New Roman" w:cs="Times New Roman"/>
          <w:color w:val="000000"/>
          <w:sz w:val="26"/>
          <w:szCs w:val="26"/>
          <w:lang w:eastAsia="ru-RU" w:bidi="ru-RU"/>
        </w:rPr>
        <w:t xml:space="preserve">19.02.07 Технология молока и молочных продуктов утвержденный приказом </w:t>
      </w:r>
      <w:proofErr w:type="spellStart"/>
      <w:r w:rsidRPr="002E648B">
        <w:rPr>
          <w:rFonts w:ascii="Times New Roman" w:eastAsia="Calibri" w:hAnsi="Times New Roman" w:cs="Times New Roman"/>
          <w:color w:val="000000"/>
          <w:sz w:val="26"/>
          <w:szCs w:val="26"/>
          <w:lang w:eastAsia="ru-RU" w:bidi="ru-RU"/>
        </w:rPr>
        <w:t>Минобрнауки</w:t>
      </w:r>
      <w:proofErr w:type="spellEnd"/>
      <w:r w:rsidRPr="002E648B">
        <w:rPr>
          <w:rFonts w:ascii="Times New Roman" w:eastAsia="Calibri" w:hAnsi="Times New Roman" w:cs="Times New Roman"/>
          <w:color w:val="000000"/>
          <w:sz w:val="26"/>
          <w:szCs w:val="26"/>
          <w:lang w:eastAsia="ru-RU" w:bidi="ru-RU"/>
        </w:rPr>
        <w:t xml:space="preserve"> России от</w:t>
      </w:r>
      <w:r w:rsidRPr="002E648B">
        <w:rPr>
          <w:rFonts w:ascii="Times New Roman" w:eastAsia="Calibri" w:hAnsi="Times New Roman" w:cs="Times New Roman"/>
          <w:bCs/>
          <w:color w:val="000000"/>
          <w:sz w:val="26"/>
          <w:szCs w:val="26"/>
          <w:lang w:eastAsia="ru-RU" w:bidi="ru-RU"/>
        </w:rPr>
        <w:t xml:space="preserve"> 22 апреля 2014 года №378</w:t>
      </w:r>
      <w:r w:rsidRPr="002E648B">
        <w:rPr>
          <w:rFonts w:ascii="Times New Roman" w:eastAsia="Calibri" w:hAnsi="Times New Roman" w:cs="Times New Roman"/>
          <w:color w:val="000000"/>
          <w:sz w:val="26"/>
          <w:szCs w:val="26"/>
          <w:lang w:eastAsia="ru-RU" w:bidi="ru-RU"/>
        </w:rPr>
        <w:t>,</w:t>
      </w:r>
      <w:r w:rsidRPr="002E648B">
        <w:rPr>
          <w:rFonts w:ascii="Times New Roman" w:eastAsia="Calibri" w:hAnsi="Times New Roman" w:cs="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186F6995" w14:textId="77777777" w:rsidR="002E648B" w:rsidRPr="002E648B" w:rsidRDefault="002E648B" w:rsidP="002E648B">
      <w:pPr>
        <w:widowControl w:val="0"/>
        <w:spacing w:after="0"/>
        <w:ind w:firstLine="567"/>
        <w:jc w:val="both"/>
        <w:rPr>
          <w:rFonts w:ascii="Times New Roman" w:eastAsia="Calibri" w:hAnsi="Times New Roman" w:cs="Times New Roman"/>
          <w:color w:val="000000"/>
          <w:sz w:val="26"/>
          <w:szCs w:val="26"/>
          <w:lang w:eastAsia="ru-RU" w:bidi="ru-RU"/>
        </w:rPr>
      </w:pPr>
    </w:p>
    <w:p w14:paraId="0532250A" w14:textId="07AB45AF" w:rsidR="002E648B" w:rsidRDefault="002E648B" w:rsidP="002E648B">
      <w:pPr>
        <w:widowControl w:val="0"/>
        <w:spacing w:after="0"/>
        <w:ind w:firstLine="567"/>
        <w:jc w:val="both"/>
        <w:rPr>
          <w:rFonts w:ascii="Times New Roman" w:eastAsia="Calibri" w:hAnsi="Times New Roman" w:cs="Times New Roman"/>
          <w:color w:val="000000"/>
          <w:sz w:val="26"/>
          <w:szCs w:val="26"/>
          <w:lang w:eastAsia="ru-RU" w:bidi="ru-RU"/>
        </w:rPr>
      </w:pPr>
      <w:r w:rsidRPr="002E648B">
        <w:rPr>
          <w:rFonts w:ascii="Times New Roman" w:eastAsia="Calibri" w:hAnsi="Times New Roman" w:cs="Times New Roman"/>
          <w:color w:val="000000"/>
          <w:sz w:val="26"/>
          <w:szCs w:val="26"/>
          <w:lang w:eastAsia="ru-RU" w:bidi="ru-RU"/>
        </w:rPr>
        <w:t>- основной профессиональной образовательной программы по специальности</w:t>
      </w:r>
      <w:r w:rsidRPr="002E648B">
        <w:rPr>
          <w:rFonts w:ascii="Times New Roman" w:eastAsia="Calibri" w:hAnsi="Times New Roman" w:cs="Times New Roman"/>
          <w:b/>
          <w:color w:val="000000"/>
          <w:sz w:val="26"/>
          <w:szCs w:val="26"/>
          <w:lang w:eastAsia="ru-RU" w:bidi="ru-RU"/>
        </w:rPr>
        <w:t xml:space="preserve"> </w:t>
      </w:r>
      <w:r w:rsidRPr="002E648B">
        <w:rPr>
          <w:rFonts w:ascii="Times New Roman" w:eastAsia="Calibri" w:hAnsi="Times New Roman" w:cs="Times New Roman"/>
          <w:color w:val="000000"/>
          <w:sz w:val="26"/>
          <w:szCs w:val="26"/>
          <w:lang w:eastAsia="ru-RU" w:bidi="ru-RU"/>
        </w:rPr>
        <w:t>19.02.07 Технология молока и молочных продуктов,2020г;</w:t>
      </w:r>
    </w:p>
    <w:p w14:paraId="509CFA74" w14:textId="77777777" w:rsidR="002E648B" w:rsidRPr="002E648B" w:rsidRDefault="002E648B" w:rsidP="002E648B">
      <w:pPr>
        <w:widowControl w:val="0"/>
        <w:spacing w:after="0"/>
        <w:ind w:firstLine="567"/>
        <w:jc w:val="both"/>
        <w:rPr>
          <w:rFonts w:ascii="Times New Roman" w:eastAsia="Calibri" w:hAnsi="Times New Roman" w:cs="Times New Roman"/>
          <w:color w:val="000000"/>
          <w:sz w:val="26"/>
          <w:szCs w:val="26"/>
          <w:lang w:eastAsia="ru-RU" w:bidi="ru-RU"/>
        </w:rPr>
      </w:pPr>
    </w:p>
    <w:p w14:paraId="3BC3F695" w14:textId="77777777" w:rsidR="00271212" w:rsidRPr="00271212" w:rsidRDefault="00271212" w:rsidP="002E648B">
      <w:pPr>
        <w:spacing w:after="0"/>
        <w:ind w:firstLine="284"/>
        <w:jc w:val="both"/>
        <w:rPr>
          <w:rFonts w:ascii="Times New Roman" w:eastAsia="Calibri" w:hAnsi="Times New Roman" w:cs="Times New Roman"/>
          <w:bCs/>
          <w:sz w:val="26"/>
          <w:szCs w:val="26"/>
          <w:lang w:eastAsia="ru-RU"/>
        </w:rPr>
      </w:pPr>
      <w:r w:rsidRPr="00271212">
        <w:rPr>
          <w:rFonts w:ascii="Times New Roman" w:eastAsia="Times New Roman" w:hAnsi="Times New Roman" w:cs="Times New Roman"/>
          <w:bCs/>
          <w:sz w:val="26"/>
          <w:szCs w:val="26"/>
          <w:lang w:eastAsia="ru-RU"/>
        </w:rPr>
        <w:t xml:space="preserve">  </w:t>
      </w:r>
      <w:r w:rsidRPr="00271212">
        <w:rPr>
          <w:rFonts w:ascii="Times New Roman" w:eastAsia="Times New Roman" w:hAnsi="Times New Roman" w:cs="Times New Roman"/>
          <w:sz w:val="26"/>
          <w:szCs w:val="26"/>
          <w:lang w:eastAsia="ru-RU"/>
        </w:rPr>
        <w:t xml:space="preserve"> - рабочей программы учебной дисциплины  </w:t>
      </w:r>
      <w:r>
        <w:rPr>
          <w:rFonts w:ascii="Times New Roman" w:eastAsia="Times New Roman" w:hAnsi="Times New Roman" w:cs="Times New Roman"/>
          <w:sz w:val="26"/>
          <w:szCs w:val="26"/>
          <w:lang w:eastAsia="ru-RU"/>
        </w:rPr>
        <w:t xml:space="preserve"> </w:t>
      </w:r>
      <w:r w:rsidRPr="00271212">
        <w:rPr>
          <w:rFonts w:ascii="Times New Roman" w:eastAsia="Times New Roman" w:hAnsi="Times New Roman" w:cs="Times New Roman"/>
          <w:sz w:val="26"/>
          <w:szCs w:val="26"/>
          <w:lang w:eastAsia="ru-RU"/>
        </w:rPr>
        <w:t xml:space="preserve">ОП.04 </w:t>
      </w:r>
      <w:r w:rsidRPr="00271212">
        <w:rPr>
          <w:rFonts w:ascii="Times New Roman" w:hAnsi="Times New Roman" w:cs="Times New Roman"/>
          <w:sz w:val="26"/>
          <w:szCs w:val="26"/>
        </w:rPr>
        <w:t>Микробиология, санитария и гигиена в пищевом производстве</w:t>
      </w:r>
      <w:r w:rsidRPr="00271212">
        <w:rPr>
          <w:rFonts w:ascii="Times New Roman" w:eastAsia="Times New Roman" w:hAnsi="Times New Roman" w:cs="Times New Roman"/>
          <w:bCs/>
          <w:noProof/>
          <w:sz w:val="26"/>
          <w:szCs w:val="26"/>
          <w:lang w:eastAsia="ru-RU"/>
        </w:rPr>
        <w:t>,2020г.</w:t>
      </w:r>
    </w:p>
    <w:p w14:paraId="67D77C75" w14:textId="77777777" w:rsidR="00271212" w:rsidRPr="00271212" w:rsidRDefault="00271212" w:rsidP="002E648B">
      <w:pPr>
        <w:spacing w:after="0"/>
        <w:jc w:val="both"/>
        <w:rPr>
          <w:rFonts w:ascii="Times New Roman" w:eastAsia="Times New Roman" w:hAnsi="Times New Roman" w:cs="Times New Roman"/>
          <w:sz w:val="26"/>
          <w:szCs w:val="26"/>
          <w:lang w:eastAsia="ru-RU"/>
        </w:rPr>
      </w:pPr>
    </w:p>
    <w:p w14:paraId="50CE7589" w14:textId="77777777" w:rsidR="00CE3D9A" w:rsidRDefault="00CE3D9A" w:rsidP="002E648B">
      <w:pPr>
        <w:jc w:val="both"/>
        <w:rPr>
          <w:rFonts w:ascii="Times New Roman" w:hAnsi="Times New Roman" w:cs="Times New Roman"/>
          <w:b/>
          <w:sz w:val="28"/>
        </w:rPr>
      </w:pPr>
    </w:p>
    <w:p w14:paraId="1B7FEB3A" w14:textId="77777777" w:rsidR="00271212" w:rsidRDefault="00271212" w:rsidP="002E648B">
      <w:pPr>
        <w:jc w:val="both"/>
        <w:rPr>
          <w:rFonts w:ascii="Times New Roman" w:hAnsi="Times New Roman" w:cs="Times New Roman"/>
          <w:bCs/>
          <w:sz w:val="28"/>
        </w:rPr>
      </w:pPr>
    </w:p>
    <w:p w14:paraId="156FDD79" w14:textId="77777777" w:rsidR="00271212" w:rsidRDefault="00271212" w:rsidP="002E648B">
      <w:pPr>
        <w:jc w:val="both"/>
        <w:rPr>
          <w:rFonts w:ascii="Times New Roman" w:hAnsi="Times New Roman" w:cs="Times New Roman"/>
          <w:bCs/>
          <w:sz w:val="28"/>
        </w:rPr>
      </w:pPr>
    </w:p>
    <w:p w14:paraId="7F9036C8" w14:textId="77777777" w:rsidR="00271212" w:rsidRDefault="00271212" w:rsidP="002E648B">
      <w:pPr>
        <w:jc w:val="both"/>
        <w:rPr>
          <w:rFonts w:ascii="Times New Roman" w:hAnsi="Times New Roman" w:cs="Times New Roman"/>
          <w:bCs/>
          <w:sz w:val="28"/>
        </w:rPr>
      </w:pPr>
    </w:p>
    <w:p w14:paraId="5A928FF7" w14:textId="77777777" w:rsidR="00CE3D9A" w:rsidRPr="00E54384" w:rsidRDefault="007F248E" w:rsidP="002E648B">
      <w:pPr>
        <w:jc w:val="both"/>
        <w:rPr>
          <w:rFonts w:ascii="Times New Roman" w:hAnsi="Times New Roman" w:cs="Times New Roman"/>
          <w:sz w:val="26"/>
          <w:szCs w:val="26"/>
        </w:rPr>
      </w:pPr>
      <w:r w:rsidRPr="00E54384">
        <w:rPr>
          <w:rFonts w:ascii="Times New Roman" w:hAnsi="Times New Roman" w:cs="Times New Roman"/>
          <w:b/>
          <w:sz w:val="26"/>
          <w:szCs w:val="26"/>
        </w:rPr>
        <w:t>Организация – разработчик</w:t>
      </w:r>
      <w:r w:rsidRPr="00E54384">
        <w:rPr>
          <w:rFonts w:ascii="Times New Roman" w:hAnsi="Times New Roman" w:cs="Times New Roman"/>
          <w:sz w:val="26"/>
          <w:szCs w:val="26"/>
        </w:rPr>
        <w:t>: ГАПОУ «Казанский политехнический колледж»</w:t>
      </w:r>
    </w:p>
    <w:p w14:paraId="43A9D391" w14:textId="77777777" w:rsidR="00CE3D9A" w:rsidRPr="00E54384" w:rsidRDefault="00CE3D9A" w:rsidP="002E648B">
      <w:pPr>
        <w:jc w:val="both"/>
        <w:rPr>
          <w:rFonts w:ascii="Times New Roman" w:hAnsi="Times New Roman" w:cs="Times New Roman"/>
          <w:sz w:val="26"/>
          <w:szCs w:val="26"/>
        </w:rPr>
      </w:pPr>
    </w:p>
    <w:p w14:paraId="65263D89" w14:textId="77777777" w:rsidR="00CE3D9A" w:rsidRDefault="00CE3D9A" w:rsidP="002E648B">
      <w:pPr>
        <w:jc w:val="both"/>
        <w:rPr>
          <w:rFonts w:ascii="Times New Roman" w:hAnsi="Times New Roman" w:cs="Times New Roman"/>
          <w:sz w:val="28"/>
        </w:rPr>
      </w:pPr>
    </w:p>
    <w:p w14:paraId="0713A523" w14:textId="77777777" w:rsidR="00CE3D9A" w:rsidRDefault="00CE3D9A" w:rsidP="002E648B">
      <w:pPr>
        <w:jc w:val="both"/>
        <w:rPr>
          <w:rFonts w:ascii="Times New Roman" w:hAnsi="Times New Roman" w:cs="Times New Roman"/>
          <w:sz w:val="28"/>
        </w:rPr>
      </w:pPr>
    </w:p>
    <w:p w14:paraId="17B2E691" w14:textId="77777777" w:rsidR="00CE3D9A" w:rsidRDefault="00CE3D9A" w:rsidP="002E648B">
      <w:pPr>
        <w:jc w:val="both"/>
        <w:rPr>
          <w:rFonts w:ascii="Times New Roman" w:hAnsi="Times New Roman" w:cs="Times New Roman"/>
          <w:sz w:val="28"/>
        </w:rPr>
      </w:pPr>
    </w:p>
    <w:p w14:paraId="4543FAA7" w14:textId="77777777" w:rsidR="00CE3D9A" w:rsidRDefault="00CE3D9A" w:rsidP="002E648B">
      <w:pPr>
        <w:jc w:val="both"/>
        <w:rPr>
          <w:rFonts w:ascii="Times New Roman" w:hAnsi="Times New Roman" w:cs="Times New Roman"/>
          <w:sz w:val="28"/>
        </w:rPr>
      </w:pPr>
    </w:p>
    <w:p w14:paraId="5BF3B86D" w14:textId="77777777" w:rsidR="00CE3D9A" w:rsidRDefault="00CE3D9A" w:rsidP="002E648B">
      <w:pPr>
        <w:jc w:val="both"/>
        <w:rPr>
          <w:rFonts w:ascii="Times New Roman" w:hAnsi="Times New Roman" w:cs="Times New Roman"/>
          <w:sz w:val="28"/>
        </w:rPr>
      </w:pPr>
    </w:p>
    <w:p w14:paraId="2FF70CAF" w14:textId="77777777" w:rsidR="00CE3D9A" w:rsidRDefault="00CE3D9A" w:rsidP="002E648B">
      <w:pPr>
        <w:jc w:val="both"/>
        <w:rPr>
          <w:rFonts w:ascii="Times New Roman" w:hAnsi="Times New Roman" w:cs="Times New Roman"/>
          <w:sz w:val="28"/>
        </w:rPr>
      </w:pPr>
    </w:p>
    <w:p w14:paraId="33AE5C4F" w14:textId="77777777" w:rsidR="00CE3D9A" w:rsidRDefault="00CE3D9A" w:rsidP="002E648B">
      <w:pPr>
        <w:jc w:val="both"/>
        <w:rPr>
          <w:rFonts w:ascii="Times New Roman" w:hAnsi="Times New Roman" w:cs="Times New Roman"/>
          <w:sz w:val="28"/>
        </w:rPr>
      </w:pPr>
    </w:p>
    <w:p w14:paraId="43180828" w14:textId="77777777" w:rsidR="00CE3D9A" w:rsidRDefault="00CE3D9A" w:rsidP="002E648B">
      <w:pPr>
        <w:jc w:val="both"/>
        <w:rPr>
          <w:rFonts w:ascii="Times New Roman" w:hAnsi="Times New Roman" w:cs="Times New Roman"/>
          <w:sz w:val="28"/>
        </w:rPr>
      </w:pPr>
    </w:p>
    <w:p w14:paraId="0BFDCEFC" w14:textId="77777777" w:rsidR="00CE3D9A" w:rsidRDefault="00CE3D9A" w:rsidP="002E648B">
      <w:pPr>
        <w:jc w:val="both"/>
        <w:rPr>
          <w:rFonts w:ascii="Times New Roman" w:hAnsi="Times New Roman" w:cs="Times New Roman"/>
          <w:sz w:val="28"/>
        </w:rPr>
      </w:pPr>
    </w:p>
    <w:p w14:paraId="22FA54F8" w14:textId="77777777" w:rsidR="00E54384" w:rsidRDefault="00E54384" w:rsidP="002E648B">
      <w:pPr>
        <w:jc w:val="both"/>
        <w:rPr>
          <w:rFonts w:ascii="Times New Roman" w:hAnsi="Times New Roman" w:cs="Times New Roman"/>
          <w:bCs/>
          <w:sz w:val="28"/>
        </w:rPr>
      </w:pPr>
    </w:p>
    <w:p w14:paraId="789A6324" w14:textId="77777777" w:rsidR="00E54384" w:rsidRDefault="00E54384" w:rsidP="002E648B">
      <w:pPr>
        <w:jc w:val="both"/>
        <w:rPr>
          <w:rFonts w:ascii="Times New Roman" w:hAnsi="Times New Roman" w:cs="Times New Roman"/>
          <w:bCs/>
          <w:sz w:val="28"/>
        </w:rPr>
      </w:pPr>
    </w:p>
    <w:p w14:paraId="55DA4CFE" w14:textId="77777777" w:rsidR="00E54384" w:rsidRDefault="00E54384" w:rsidP="002E648B">
      <w:pPr>
        <w:jc w:val="both"/>
        <w:rPr>
          <w:rFonts w:ascii="Times New Roman" w:hAnsi="Times New Roman" w:cs="Times New Roman"/>
          <w:bCs/>
          <w:sz w:val="28"/>
        </w:rPr>
      </w:pPr>
    </w:p>
    <w:p w14:paraId="5857C988" w14:textId="77777777" w:rsidR="00E54384" w:rsidRDefault="00E54384" w:rsidP="002E648B">
      <w:pPr>
        <w:jc w:val="both"/>
        <w:rPr>
          <w:rFonts w:ascii="Times New Roman" w:hAnsi="Times New Roman" w:cs="Times New Roman"/>
          <w:bCs/>
          <w:sz w:val="28"/>
        </w:rPr>
      </w:pPr>
    </w:p>
    <w:p w14:paraId="3ADB4E68" w14:textId="77777777" w:rsidR="004307E5" w:rsidRPr="004307E5" w:rsidRDefault="004307E5" w:rsidP="002E648B">
      <w:pPr>
        <w:widowControl w:val="0"/>
        <w:spacing w:after="150"/>
        <w:jc w:val="center"/>
        <w:rPr>
          <w:rFonts w:ascii="Times New Roman" w:eastAsia="Times New Roman" w:hAnsi="Times New Roman" w:cs="Times New Roman"/>
          <w:b/>
          <w:bCs/>
          <w:color w:val="000000"/>
          <w:sz w:val="26"/>
          <w:szCs w:val="26"/>
          <w:lang w:eastAsia="ru-RU" w:bidi="ru-RU"/>
        </w:rPr>
      </w:pPr>
      <w:r w:rsidRPr="004307E5">
        <w:rPr>
          <w:rFonts w:ascii="Times New Roman" w:eastAsia="Times New Roman" w:hAnsi="Times New Roman" w:cs="Times New Roman"/>
          <w:b/>
          <w:bCs/>
          <w:color w:val="000000"/>
          <w:sz w:val="26"/>
          <w:szCs w:val="26"/>
          <w:lang w:eastAsia="ru-RU" w:bidi="ru-RU"/>
        </w:rPr>
        <w:t>СОДЕРЖАНИЕ</w:t>
      </w:r>
    </w:p>
    <w:p w14:paraId="0A5BCA1F" w14:textId="77777777" w:rsidR="004307E5" w:rsidRPr="004307E5" w:rsidRDefault="004307E5" w:rsidP="002E648B">
      <w:pPr>
        <w:widowControl w:val="0"/>
        <w:spacing w:after="150"/>
        <w:jc w:val="both"/>
        <w:rPr>
          <w:rFonts w:ascii="Times New Roman" w:eastAsia="Times New Roman" w:hAnsi="Times New Roman" w:cs="Times New Roman"/>
          <w:color w:val="000000"/>
          <w:sz w:val="26"/>
          <w:szCs w:val="26"/>
          <w:lang w:eastAsia="ru-RU" w:bidi="ru-RU"/>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4307E5" w:rsidRPr="004307E5" w14:paraId="7AD8F883" w14:textId="77777777" w:rsidTr="002E648B">
        <w:tc>
          <w:tcPr>
            <w:tcW w:w="421" w:type="dxa"/>
          </w:tcPr>
          <w:p w14:paraId="7E65AEAC" w14:textId="77777777" w:rsidR="004307E5" w:rsidRPr="004307E5" w:rsidRDefault="004307E5" w:rsidP="002E648B">
            <w:pPr>
              <w:numPr>
                <w:ilvl w:val="0"/>
                <w:numId w:val="11"/>
              </w:numPr>
              <w:spacing w:after="0"/>
              <w:ind w:left="142"/>
              <w:jc w:val="both"/>
              <w:rPr>
                <w:rFonts w:ascii="Times New Roman" w:eastAsia="Times New Roman" w:hAnsi="Times New Roman" w:cs="Times New Roman"/>
                <w:color w:val="000000"/>
                <w:sz w:val="26"/>
                <w:szCs w:val="26"/>
                <w:lang w:eastAsia="ru-RU" w:bidi="ru-RU"/>
              </w:rPr>
            </w:pPr>
          </w:p>
        </w:tc>
        <w:tc>
          <w:tcPr>
            <w:tcW w:w="7938" w:type="dxa"/>
          </w:tcPr>
          <w:p w14:paraId="1DEAEB28"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r w:rsidRPr="004307E5">
              <w:rPr>
                <w:rFonts w:ascii="Times New Roman" w:eastAsia="Times New Roman" w:hAnsi="Times New Roman" w:cs="Times New Roman"/>
                <w:color w:val="000000"/>
                <w:sz w:val="26"/>
                <w:szCs w:val="26"/>
                <w:lang w:eastAsia="ru-RU" w:bidi="ru-RU"/>
              </w:rPr>
              <w:t>Пояснительная записка</w:t>
            </w:r>
          </w:p>
        </w:tc>
        <w:tc>
          <w:tcPr>
            <w:tcW w:w="986" w:type="dxa"/>
          </w:tcPr>
          <w:p w14:paraId="584C1BF2"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r w:rsidRPr="004307E5">
              <w:rPr>
                <w:rFonts w:ascii="Times New Roman" w:eastAsia="Times New Roman" w:hAnsi="Times New Roman" w:cs="Times New Roman"/>
                <w:color w:val="000000"/>
                <w:sz w:val="26"/>
                <w:szCs w:val="26"/>
                <w:lang w:eastAsia="ru-RU" w:bidi="ru-RU"/>
              </w:rPr>
              <w:t>4</w:t>
            </w:r>
          </w:p>
        </w:tc>
      </w:tr>
      <w:tr w:rsidR="004307E5" w:rsidRPr="004307E5" w14:paraId="423C9E08" w14:textId="77777777" w:rsidTr="002E648B">
        <w:tc>
          <w:tcPr>
            <w:tcW w:w="421" w:type="dxa"/>
          </w:tcPr>
          <w:p w14:paraId="70C2C57A" w14:textId="77777777" w:rsidR="004307E5" w:rsidRPr="004307E5" w:rsidRDefault="004307E5" w:rsidP="002E648B">
            <w:pPr>
              <w:numPr>
                <w:ilvl w:val="0"/>
                <w:numId w:val="11"/>
              </w:numPr>
              <w:spacing w:after="0"/>
              <w:ind w:left="142"/>
              <w:jc w:val="both"/>
              <w:rPr>
                <w:rFonts w:ascii="Times New Roman" w:eastAsia="Times New Roman" w:hAnsi="Times New Roman" w:cs="Times New Roman"/>
                <w:color w:val="000000"/>
                <w:sz w:val="26"/>
                <w:szCs w:val="26"/>
                <w:lang w:eastAsia="ru-RU" w:bidi="ru-RU"/>
              </w:rPr>
            </w:pPr>
          </w:p>
        </w:tc>
        <w:tc>
          <w:tcPr>
            <w:tcW w:w="7938" w:type="dxa"/>
          </w:tcPr>
          <w:p w14:paraId="7B1EDE51"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r w:rsidRPr="004307E5">
              <w:rPr>
                <w:rFonts w:ascii="Times New Roman" w:eastAsia="Times New Roman" w:hAnsi="Times New Roman" w:cs="Times New Roman"/>
                <w:color w:val="000000"/>
                <w:sz w:val="26"/>
                <w:szCs w:val="26"/>
                <w:lang w:eastAsia="ru-RU" w:bidi="ru-RU"/>
              </w:rPr>
              <w:t>Планирование самостоятельных работ</w:t>
            </w:r>
          </w:p>
        </w:tc>
        <w:tc>
          <w:tcPr>
            <w:tcW w:w="986" w:type="dxa"/>
          </w:tcPr>
          <w:p w14:paraId="6A43B326"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r w:rsidRPr="004307E5">
              <w:rPr>
                <w:rFonts w:ascii="Times New Roman" w:eastAsia="Times New Roman" w:hAnsi="Times New Roman" w:cs="Times New Roman"/>
                <w:color w:val="000000"/>
                <w:sz w:val="26"/>
                <w:szCs w:val="26"/>
                <w:lang w:eastAsia="ru-RU" w:bidi="ru-RU"/>
              </w:rPr>
              <w:t>8</w:t>
            </w:r>
          </w:p>
        </w:tc>
      </w:tr>
      <w:tr w:rsidR="004307E5" w:rsidRPr="004307E5" w14:paraId="21684A7F" w14:textId="77777777" w:rsidTr="002E648B">
        <w:tc>
          <w:tcPr>
            <w:tcW w:w="421" w:type="dxa"/>
          </w:tcPr>
          <w:p w14:paraId="2A8781F5" w14:textId="77777777" w:rsidR="004307E5" w:rsidRPr="004307E5" w:rsidRDefault="004307E5" w:rsidP="002E648B">
            <w:pPr>
              <w:numPr>
                <w:ilvl w:val="0"/>
                <w:numId w:val="11"/>
              </w:numPr>
              <w:spacing w:after="0"/>
              <w:ind w:left="142"/>
              <w:jc w:val="both"/>
              <w:rPr>
                <w:rFonts w:ascii="Times New Roman" w:eastAsia="Times New Roman" w:hAnsi="Times New Roman" w:cs="Times New Roman"/>
                <w:color w:val="000000"/>
                <w:sz w:val="26"/>
                <w:szCs w:val="26"/>
                <w:lang w:eastAsia="ru-RU" w:bidi="ru-RU"/>
              </w:rPr>
            </w:pPr>
          </w:p>
        </w:tc>
        <w:tc>
          <w:tcPr>
            <w:tcW w:w="7938" w:type="dxa"/>
          </w:tcPr>
          <w:p w14:paraId="2B9160CF"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r w:rsidRPr="004307E5">
              <w:rPr>
                <w:rFonts w:ascii="Times New Roman" w:eastAsia="Times New Roman" w:hAnsi="Times New Roman" w:cs="Times New Roman"/>
                <w:color w:val="000000"/>
                <w:sz w:val="26"/>
                <w:szCs w:val="26"/>
                <w:lang w:eastAsia="ru-RU" w:bidi="ru-RU"/>
              </w:rPr>
              <w:t>Общие рекомендации по выполнению самостоятельных работ</w:t>
            </w:r>
          </w:p>
        </w:tc>
        <w:tc>
          <w:tcPr>
            <w:tcW w:w="986" w:type="dxa"/>
          </w:tcPr>
          <w:p w14:paraId="033B9FA6"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r w:rsidRPr="004307E5">
              <w:rPr>
                <w:rFonts w:ascii="Times New Roman" w:eastAsia="Times New Roman" w:hAnsi="Times New Roman" w:cs="Times New Roman"/>
                <w:color w:val="000000"/>
                <w:sz w:val="26"/>
                <w:szCs w:val="26"/>
                <w:lang w:eastAsia="ru-RU" w:bidi="ru-RU"/>
              </w:rPr>
              <w:t>9</w:t>
            </w:r>
          </w:p>
        </w:tc>
      </w:tr>
      <w:tr w:rsidR="004307E5" w:rsidRPr="004307E5" w14:paraId="5DD4A3E5" w14:textId="77777777" w:rsidTr="002E648B">
        <w:tc>
          <w:tcPr>
            <w:tcW w:w="421" w:type="dxa"/>
          </w:tcPr>
          <w:p w14:paraId="38FE9D8A" w14:textId="77777777" w:rsidR="004307E5" w:rsidRPr="004307E5" w:rsidRDefault="004307E5" w:rsidP="002E648B">
            <w:pPr>
              <w:numPr>
                <w:ilvl w:val="0"/>
                <w:numId w:val="11"/>
              </w:numPr>
              <w:spacing w:after="0"/>
              <w:ind w:left="142"/>
              <w:jc w:val="both"/>
              <w:rPr>
                <w:rFonts w:ascii="Times New Roman" w:eastAsia="Times New Roman" w:hAnsi="Times New Roman" w:cs="Times New Roman"/>
                <w:color w:val="000000"/>
                <w:sz w:val="26"/>
                <w:szCs w:val="26"/>
                <w:lang w:eastAsia="ru-RU" w:bidi="ru-RU"/>
              </w:rPr>
            </w:pPr>
          </w:p>
        </w:tc>
        <w:tc>
          <w:tcPr>
            <w:tcW w:w="7938" w:type="dxa"/>
          </w:tcPr>
          <w:p w14:paraId="1AEE98D8"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r w:rsidRPr="004307E5">
              <w:rPr>
                <w:rFonts w:ascii="Times New Roman" w:eastAsia="Times New Roman" w:hAnsi="Times New Roman" w:cs="Times New Roman"/>
                <w:color w:val="000000"/>
                <w:sz w:val="26"/>
                <w:szCs w:val="26"/>
                <w:lang w:eastAsia="ru-RU" w:bidi="ru-RU"/>
              </w:rPr>
              <w:t>Критерии оценивания</w:t>
            </w:r>
          </w:p>
        </w:tc>
        <w:tc>
          <w:tcPr>
            <w:tcW w:w="986" w:type="dxa"/>
          </w:tcPr>
          <w:p w14:paraId="4E6A448D"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r w:rsidRPr="004307E5">
              <w:rPr>
                <w:rFonts w:ascii="Times New Roman" w:eastAsia="Times New Roman" w:hAnsi="Times New Roman" w:cs="Times New Roman"/>
                <w:color w:val="000000"/>
                <w:sz w:val="26"/>
                <w:szCs w:val="26"/>
                <w:lang w:eastAsia="ru-RU" w:bidi="ru-RU"/>
              </w:rPr>
              <w:t>21</w:t>
            </w:r>
          </w:p>
        </w:tc>
      </w:tr>
      <w:tr w:rsidR="004307E5" w:rsidRPr="004307E5" w14:paraId="5BC950C7" w14:textId="77777777" w:rsidTr="002E648B">
        <w:tc>
          <w:tcPr>
            <w:tcW w:w="421" w:type="dxa"/>
          </w:tcPr>
          <w:p w14:paraId="41A07DC1"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p>
        </w:tc>
        <w:tc>
          <w:tcPr>
            <w:tcW w:w="7938" w:type="dxa"/>
          </w:tcPr>
          <w:p w14:paraId="45052EBA"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r w:rsidRPr="004307E5">
              <w:rPr>
                <w:rFonts w:ascii="Times New Roman" w:eastAsia="Times New Roman" w:hAnsi="Times New Roman" w:cs="Times New Roman"/>
                <w:bCs/>
                <w:color w:val="000000"/>
                <w:sz w:val="26"/>
                <w:szCs w:val="26"/>
                <w:lang w:eastAsia="ru-RU" w:bidi="ru-RU"/>
              </w:rPr>
              <w:t>4.1. Критерии оценивания реферата</w:t>
            </w:r>
          </w:p>
        </w:tc>
        <w:tc>
          <w:tcPr>
            <w:tcW w:w="986" w:type="dxa"/>
          </w:tcPr>
          <w:p w14:paraId="72DE78B3"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r w:rsidRPr="004307E5">
              <w:rPr>
                <w:rFonts w:ascii="Times New Roman" w:eastAsia="Times New Roman" w:hAnsi="Times New Roman" w:cs="Times New Roman"/>
                <w:color w:val="000000"/>
                <w:sz w:val="26"/>
                <w:szCs w:val="26"/>
                <w:lang w:eastAsia="ru-RU" w:bidi="ru-RU"/>
              </w:rPr>
              <w:t>22</w:t>
            </w:r>
          </w:p>
        </w:tc>
      </w:tr>
      <w:tr w:rsidR="004307E5" w:rsidRPr="004307E5" w14:paraId="09993E05" w14:textId="77777777" w:rsidTr="002E648B">
        <w:tc>
          <w:tcPr>
            <w:tcW w:w="421" w:type="dxa"/>
          </w:tcPr>
          <w:p w14:paraId="552CD5E8"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p>
        </w:tc>
        <w:tc>
          <w:tcPr>
            <w:tcW w:w="7938" w:type="dxa"/>
          </w:tcPr>
          <w:p w14:paraId="34170989"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r w:rsidRPr="004307E5">
              <w:rPr>
                <w:rFonts w:ascii="Times New Roman" w:eastAsia="Times New Roman" w:hAnsi="Times New Roman" w:cs="Times New Roman"/>
                <w:color w:val="000000"/>
                <w:sz w:val="26"/>
                <w:szCs w:val="26"/>
                <w:lang w:eastAsia="ru-RU" w:bidi="ru-RU"/>
              </w:rPr>
              <w:t>4.2. Критерии оценивания подготовки сообщений</w:t>
            </w:r>
            <w:r w:rsidRPr="004307E5">
              <w:rPr>
                <w:rFonts w:ascii="Times New Roman" w:eastAsia="Times New Roman" w:hAnsi="Times New Roman" w:cs="Times New Roman"/>
                <w:color w:val="000000"/>
                <w:sz w:val="26"/>
                <w:szCs w:val="26"/>
                <w:lang w:eastAsia="ru-RU" w:bidi="ru-RU"/>
              </w:rPr>
              <w:tab/>
            </w:r>
          </w:p>
        </w:tc>
        <w:tc>
          <w:tcPr>
            <w:tcW w:w="986" w:type="dxa"/>
          </w:tcPr>
          <w:p w14:paraId="72D5A7F4"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r w:rsidRPr="004307E5">
              <w:rPr>
                <w:rFonts w:ascii="Times New Roman" w:eastAsia="Times New Roman" w:hAnsi="Times New Roman" w:cs="Times New Roman"/>
                <w:color w:val="000000"/>
                <w:sz w:val="26"/>
                <w:szCs w:val="26"/>
                <w:lang w:eastAsia="ru-RU" w:bidi="ru-RU"/>
              </w:rPr>
              <w:t>22</w:t>
            </w:r>
          </w:p>
        </w:tc>
      </w:tr>
      <w:tr w:rsidR="004307E5" w:rsidRPr="004307E5" w14:paraId="04BA77BF" w14:textId="77777777" w:rsidTr="002E648B">
        <w:tc>
          <w:tcPr>
            <w:tcW w:w="421" w:type="dxa"/>
          </w:tcPr>
          <w:p w14:paraId="56ECFB64"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r w:rsidRPr="004307E5">
              <w:rPr>
                <w:rFonts w:ascii="Times New Roman" w:eastAsia="Times New Roman" w:hAnsi="Times New Roman" w:cs="Times New Roman"/>
                <w:color w:val="000000"/>
                <w:sz w:val="26"/>
                <w:szCs w:val="26"/>
                <w:lang w:eastAsia="ru-RU" w:bidi="ru-RU"/>
              </w:rPr>
              <w:t>5.</w:t>
            </w:r>
          </w:p>
        </w:tc>
        <w:tc>
          <w:tcPr>
            <w:tcW w:w="7938" w:type="dxa"/>
          </w:tcPr>
          <w:p w14:paraId="5C75004C"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r w:rsidRPr="004307E5">
              <w:rPr>
                <w:rFonts w:ascii="Times New Roman" w:eastAsia="Times New Roman" w:hAnsi="Times New Roman" w:cs="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0F993CB4"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r w:rsidRPr="004307E5">
              <w:rPr>
                <w:rFonts w:ascii="Times New Roman" w:eastAsia="Times New Roman" w:hAnsi="Times New Roman" w:cs="Times New Roman"/>
                <w:color w:val="000000"/>
                <w:sz w:val="26"/>
                <w:szCs w:val="26"/>
                <w:lang w:eastAsia="ru-RU" w:bidi="ru-RU"/>
              </w:rPr>
              <w:t>24</w:t>
            </w:r>
          </w:p>
        </w:tc>
      </w:tr>
      <w:tr w:rsidR="004307E5" w:rsidRPr="004307E5" w14:paraId="7A85BADE" w14:textId="77777777" w:rsidTr="002E648B">
        <w:tc>
          <w:tcPr>
            <w:tcW w:w="421" w:type="dxa"/>
          </w:tcPr>
          <w:p w14:paraId="00909044"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p>
        </w:tc>
        <w:tc>
          <w:tcPr>
            <w:tcW w:w="7938" w:type="dxa"/>
          </w:tcPr>
          <w:p w14:paraId="44FB24D2"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r w:rsidRPr="004307E5">
              <w:rPr>
                <w:rFonts w:ascii="Times New Roman" w:eastAsia="Times New Roman" w:hAnsi="Times New Roman" w:cs="Times New Roman"/>
                <w:color w:val="000000"/>
                <w:sz w:val="26"/>
                <w:szCs w:val="26"/>
                <w:lang w:eastAsia="ru-RU" w:bidi="ru-RU"/>
              </w:rPr>
              <w:t xml:space="preserve">Приложение </w:t>
            </w:r>
          </w:p>
        </w:tc>
        <w:tc>
          <w:tcPr>
            <w:tcW w:w="986" w:type="dxa"/>
          </w:tcPr>
          <w:p w14:paraId="71C054E5" w14:textId="77777777" w:rsidR="004307E5" w:rsidRPr="004307E5" w:rsidRDefault="004307E5" w:rsidP="002E648B">
            <w:pPr>
              <w:spacing w:after="0"/>
              <w:jc w:val="both"/>
              <w:rPr>
                <w:rFonts w:ascii="Times New Roman" w:eastAsia="Times New Roman" w:hAnsi="Times New Roman" w:cs="Times New Roman"/>
                <w:color w:val="000000"/>
                <w:sz w:val="26"/>
                <w:szCs w:val="26"/>
                <w:lang w:eastAsia="ru-RU" w:bidi="ru-RU"/>
              </w:rPr>
            </w:pPr>
            <w:r w:rsidRPr="004307E5">
              <w:rPr>
                <w:rFonts w:ascii="Times New Roman" w:eastAsia="Times New Roman" w:hAnsi="Times New Roman" w:cs="Times New Roman"/>
                <w:color w:val="000000"/>
                <w:sz w:val="26"/>
                <w:szCs w:val="26"/>
                <w:lang w:eastAsia="ru-RU" w:bidi="ru-RU"/>
              </w:rPr>
              <w:t>25</w:t>
            </w:r>
          </w:p>
        </w:tc>
      </w:tr>
    </w:tbl>
    <w:p w14:paraId="775EC337" w14:textId="77777777" w:rsidR="00E54384" w:rsidRDefault="00E54384" w:rsidP="002E648B">
      <w:pPr>
        <w:jc w:val="both"/>
        <w:rPr>
          <w:rFonts w:ascii="Times New Roman" w:hAnsi="Times New Roman" w:cs="Times New Roman"/>
          <w:bCs/>
          <w:sz w:val="28"/>
        </w:rPr>
      </w:pPr>
    </w:p>
    <w:p w14:paraId="09741CD4" w14:textId="77777777" w:rsidR="00E54384" w:rsidRDefault="00E54384" w:rsidP="002E648B">
      <w:pPr>
        <w:jc w:val="both"/>
        <w:rPr>
          <w:rFonts w:ascii="Times New Roman" w:hAnsi="Times New Roman" w:cs="Times New Roman"/>
          <w:bCs/>
          <w:sz w:val="28"/>
        </w:rPr>
      </w:pPr>
    </w:p>
    <w:p w14:paraId="4682B0A1" w14:textId="77777777" w:rsidR="00CE3D9A" w:rsidRDefault="00CE3D9A" w:rsidP="002E648B">
      <w:pPr>
        <w:jc w:val="both"/>
        <w:rPr>
          <w:rFonts w:ascii="Times New Roman" w:hAnsi="Times New Roman" w:cs="Times New Roman"/>
          <w:sz w:val="28"/>
        </w:rPr>
      </w:pPr>
    </w:p>
    <w:p w14:paraId="1EBEF27F" w14:textId="77777777" w:rsidR="00CE3D9A" w:rsidRDefault="00CE3D9A" w:rsidP="002E648B">
      <w:pPr>
        <w:jc w:val="both"/>
        <w:rPr>
          <w:rFonts w:ascii="Times New Roman" w:hAnsi="Times New Roman" w:cs="Times New Roman"/>
          <w:b/>
          <w:sz w:val="32"/>
        </w:rPr>
      </w:pPr>
    </w:p>
    <w:p w14:paraId="1E69BC18" w14:textId="77777777" w:rsidR="00CE3D9A" w:rsidRDefault="00CE3D9A" w:rsidP="002E648B">
      <w:pPr>
        <w:jc w:val="both"/>
        <w:rPr>
          <w:rFonts w:ascii="Times New Roman" w:hAnsi="Times New Roman" w:cs="Times New Roman"/>
          <w:b/>
          <w:sz w:val="32"/>
        </w:rPr>
      </w:pPr>
    </w:p>
    <w:p w14:paraId="5961A2E8" w14:textId="77777777" w:rsidR="00CE3D9A" w:rsidRDefault="00CE3D9A" w:rsidP="002E648B">
      <w:pPr>
        <w:jc w:val="both"/>
        <w:rPr>
          <w:rFonts w:ascii="Times New Roman" w:hAnsi="Times New Roman" w:cs="Times New Roman"/>
          <w:b/>
          <w:sz w:val="32"/>
        </w:rPr>
      </w:pPr>
    </w:p>
    <w:p w14:paraId="11B39558" w14:textId="77777777" w:rsidR="00CE3D9A" w:rsidRDefault="00CE3D9A" w:rsidP="002E648B">
      <w:pPr>
        <w:jc w:val="both"/>
        <w:rPr>
          <w:rFonts w:ascii="Times New Roman" w:hAnsi="Times New Roman" w:cs="Times New Roman"/>
          <w:b/>
          <w:sz w:val="32"/>
        </w:rPr>
      </w:pPr>
    </w:p>
    <w:p w14:paraId="31751C7F" w14:textId="77777777" w:rsidR="00CE3D9A" w:rsidRDefault="00CE3D9A" w:rsidP="002E648B">
      <w:pPr>
        <w:jc w:val="both"/>
        <w:rPr>
          <w:rFonts w:ascii="Times New Roman" w:hAnsi="Times New Roman" w:cs="Times New Roman"/>
          <w:b/>
          <w:sz w:val="32"/>
        </w:rPr>
      </w:pPr>
    </w:p>
    <w:p w14:paraId="74D31192" w14:textId="77777777" w:rsidR="00CE3D9A" w:rsidRDefault="00CE3D9A" w:rsidP="002E648B">
      <w:pPr>
        <w:jc w:val="both"/>
        <w:rPr>
          <w:rFonts w:ascii="Times New Roman" w:hAnsi="Times New Roman" w:cs="Times New Roman"/>
          <w:b/>
          <w:sz w:val="32"/>
        </w:rPr>
      </w:pPr>
    </w:p>
    <w:p w14:paraId="6055FB48" w14:textId="77777777" w:rsidR="00CE3D9A" w:rsidRDefault="00CE3D9A" w:rsidP="002E648B">
      <w:pPr>
        <w:jc w:val="both"/>
        <w:rPr>
          <w:rFonts w:ascii="Times New Roman" w:hAnsi="Times New Roman" w:cs="Times New Roman"/>
          <w:b/>
          <w:sz w:val="32"/>
        </w:rPr>
      </w:pPr>
    </w:p>
    <w:p w14:paraId="5D95F310" w14:textId="77777777" w:rsidR="00CE3D9A" w:rsidRDefault="00CE3D9A" w:rsidP="002E648B">
      <w:pPr>
        <w:jc w:val="both"/>
        <w:rPr>
          <w:rFonts w:ascii="Times New Roman" w:hAnsi="Times New Roman" w:cs="Times New Roman"/>
          <w:b/>
          <w:sz w:val="32"/>
        </w:rPr>
      </w:pPr>
    </w:p>
    <w:p w14:paraId="5C9A9AF5" w14:textId="77777777" w:rsidR="00CE3D9A" w:rsidRDefault="00CE3D9A" w:rsidP="002E648B">
      <w:pPr>
        <w:jc w:val="both"/>
        <w:rPr>
          <w:rFonts w:ascii="Times New Roman" w:hAnsi="Times New Roman" w:cs="Times New Roman"/>
          <w:b/>
          <w:sz w:val="32"/>
        </w:rPr>
      </w:pPr>
    </w:p>
    <w:p w14:paraId="3237834B" w14:textId="77777777" w:rsidR="00CE3D9A" w:rsidRDefault="00CE3D9A" w:rsidP="002E648B">
      <w:pPr>
        <w:jc w:val="both"/>
        <w:rPr>
          <w:rFonts w:ascii="Times New Roman" w:hAnsi="Times New Roman" w:cs="Times New Roman"/>
          <w:b/>
          <w:sz w:val="32"/>
        </w:rPr>
      </w:pPr>
    </w:p>
    <w:p w14:paraId="16B4A95E" w14:textId="6CB6A0A9" w:rsidR="00CE3D9A" w:rsidRDefault="00CE3D9A" w:rsidP="002E648B">
      <w:pPr>
        <w:jc w:val="both"/>
        <w:rPr>
          <w:rFonts w:ascii="Times New Roman" w:hAnsi="Times New Roman" w:cs="Times New Roman"/>
          <w:b/>
          <w:sz w:val="32"/>
        </w:rPr>
      </w:pPr>
    </w:p>
    <w:p w14:paraId="353E5CE5" w14:textId="347E8D71" w:rsidR="002E648B" w:rsidRDefault="002E648B" w:rsidP="002E648B">
      <w:pPr>
        <w:jc w:val="both"/>
        <w:rPr>
          <w:rFonts w:ascii="Times New Roman" w:hAnsi="Times New Roman" w:cs="Times New Roman"/>
          <w:b/>
          <w:sz w:val="32"/>
        </w:rPr>
      </w:pPr>
    </w:p>
    <w:p w14:paraId="781454E0" w14:textId="77777777" w:rsidR="002E648B" w:rsidRDefault="002E648B" w:rsidP="002E648B">
      <w:pPr>
        <w:jc w:val="both"/>
        <w:rPr>
          <w:rFonts w:ascii="Times New Roman" w:hAnsi="Times New Roman" w:cs="Times New Roman"/>
          <w:b/>
          <w:sz w:val="32"/>
        </w:rPr>
      </w:pPr>
    </w:p>
    <w:p w14:paraId="180C486A" w14:textId="77777777" w:rsidR="00E54384" w:rsidRPr="00E54384" w:rsidRDefault="00E54384" w:rsidP="002E648B">
      <w:pPr>
        <w:numPr>
          <w:ilvl w:val="0"/>
          <w:numId w:val="12"/>
        </w:numPr>
        <w:spacing w:after="0"/>
        <w:contextualSpacing/>
        <w:jc w:val="center"/>
        <w:rPr>
          <w:rFonts w:ascii="Times New Roman" w:eastAsia="Times New Roman" w:hAnsi="Times New Roman" w:cs="Times New Roman"/>
          <w:b/>
          <w:bCs/>
          <w:sz w:val="26"/>
          <w:szCs w:val="26"/>
          <w:lang w:eastAsia="ru-RU"/>
        </w:rPr>
      </w:pPr>
      <w:r w:rsidRPr="00E54384">
        <w:rPr>
          <w:rFonts w:ascii="Times New Roman" w:eastAsia="Times New Roman" w:hAnsi="Times New Roman" w:cs="Times New Roman"/>
          <w:b/>
          <w:bCs/>
          <w:sz w:val="26"/>
          <w:szCs w:val="26"/>
          <w:lang w:eastAsia="ru-RU"/>
        </w:rPr>
        <w:t>Пояснительная записка</w:t>
      </w:r>
    </w:p>
    <w:p w14:paraId="2A42D045" w14:textId="49906DE2" w:rsidR="00E54384" w:rsidRPr="00E54384" w:rsidRDefault="00E54384" w:rsidP="002E648B">
      <w:pPr>
        <w:widowControl w:val="0"/>
        <w:spacing w:after="0"/>
        <w:ind w:firstLine="720"/>
        <w:jc w:val="both"/>
        <w:rPr>
          <w:rFonts w:ascii="Times New Roman" w:eastAsia="Times New Roman" w:hAnsi="Times New Roman" w:cs="Times New Roman"/>
          <w:bCs/>
          <w:iCs/>
          <w:sz w:val="26"/>
          <w:szCs w:val="26"/>
          <w:lang w:eastAsia="ru-RU"/>
        </w:rPr>
      </w:pPr>
      <w:r w:rsidRPr="00E54384">
        <w:rPr>
          <w:rFonts w:ascii="Times New Roman" w:eastAsia="Calibri" w:hAnsi="Times New Roman" w:cs="Times New Roman"/>
          <w:sz w:val="26"/>
          <w:szCs w:val="26"/>
          <w:lang w:eastAsia="ru-RU"/>
        </w:rPr>
        <w:t xml:space="preserve">Методические указания по выполнению внеаудиторной самостоятельной работы по   дисциплине </w:t>
      </w:r>
      <w:r w:rsidRPr="00E54384">
        <w:rPr>
          <w:rFonts w:ascii="Times New Roman" w:eastAsia="Times New Roman" w:hAnsi="Times New Roman" w:cs="Times New Roman"/>
          <w:sz w:val="26"/>
          <w:szCs w:val="26"/>
          <w:lang w:eastAsia="ru-RU"/>
        </w:rPr>
        <w:t xml:space="preserve">ОП.04 </w:t>
      </w:r>
      <w:r w:rsidRPr="00E54384">
        <w:rPr>
          <w:rFonts w:ascii="Times New Roman" w:hAnsi="Times New Roman" w:cs="Times New Roman"/>
          <w:sz w:val="26"/>
          <w:szCs w:val="26"/>
        </w:rPr>
        <w:t xml:space="preserve">Микробиология, санитария и гигиена в пищевом </w:t>
      </w:r>
      <w:r w:rsidR="002E648B" w:rsidRPr="00E54384">
        <w:rPr>
          <w:rFonts w:ascii="Times New Roman" w:hAnsi="Times New Roman" w:cs="Times New Roman"/>
          <w:sz w:val="26"/>
          <w:szCs w:val="26"/>
        </w:rPr>
        <w:t>производстве</w:t>
      </w:r>
      <w:r w:rsidR="002E648B" w:rsidRPr="00E54384">
        <w:rPr>
          <w:rFonts w:ascii="Times New Roman" w:eastAsia="Times New Roman" w:hAnsi="Times New Roman" w:cs="Times New Roman"/>
          <w:bCs/>
          <w:noProof/>
          <w:sz w:val="26"/>
          <w:szCs w:val="26"/>
          <w:lang w:eastAsia="ru-RU"/>
        </w:rPr>
        <w:t xml:space="preserve"> </w:t>
      </w:r>
      <w:r w:rsidR="002E648B" w:rsidRPr="00E54384">
        <w:rPr>
          <w:rFonts w:ascii="Times New Roman" w:eastAsia="Calibri" w:hAnsi="Times New Roman" w:cs="Times New Roman"/>
          <w:sz w:val="26"/>
          <w:szCs w:val="26"/>
          <w:lang w:eastAsia="ru-RU"/>
        </w:rPr>
        <w:t>разработаны</w:t>
      </w:r>
      <w:r w:rsidRPr="00E54384">
        <w:rPr>
          <w:rFonts w:ascii="Times New Roman" w:eastAsia="Times New Roman" w:hAnsi="Times New Roman" w:cs="Times New Roman"/>
          <w:iCs/>
          <w:sz w:val="26"/>
          <w:szCs w:val="26"/>
          <w:lang w:eastAsia="ru-RU"/>
        </w:rPr>
        <w:t xml:space="preserve"> с целью </w:t>
      </w:r>
      <w:r w:rsidRPr="00E54384">
        <w:rPr>
          <w:rFonts w:ascii="Times New Roman" w:eastAsia="Times New Roman" w:hAnsi="Times New Roman" w:cs="Times New Roman"/>
          <w:bCs/>
          <w:iCs/>
          <w:sz w:val="26"/>
          <w:szCs w:val="26"/>
          <w:lang w:eastAsia="ru-RU"/>
        </w:rPr>
        <w:t xml:space="preserve">формирования у </w:t>
      </w:r>
      <w:r w:rsidRPr="00E54384">
        <w:rPr>
          <w:rFonts w:ascii="Times New Roman" w:eastAsia="Times New Roman" w:hAnsi="Times New Roman" w:cs="Times New Roman"/>
          <w:iCs/>
          <w:sz w:val="26"/>
          <w:szCs w:val="26"/>
          <w:lang w:eastAsia="ru-RU"/>
        </w:rPr>
        <w:t>обучающихся</w:t>
      </w:r>
      <w:r w:rsidRPr="00E54384">
        <w:rPr>
          <w:rFonts w:ascii="Times New Roman" w:eastAsia="Times New Roman" w:hAnsi="Times New Roman" w:cs="Times New Roman"/>
          <w:bCs/>
          <w:iCs/>
          <w:sz w:val="26"/>
          <w:szCs w:val="26"/>
          <w:lang w:eastAsia="ru-RU"/>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03C9EA9" w14:textId="77777777" w:rsidR="00E54384" w:rsidRPr="00E54384" w:rsidRDefault="00E54384" w:rsidP="002E648B">
      <w:pPr>
        <w:widowControl w:val="0"/>
        <w:spacing w:after="0"/>
        <w:ind w:firstLine="720"/>
        <w:jc w:val="both"/>
        <w:rPr>
          <w:rFonts w:ascii="Times New Roman" w:eastAsia="Arial Unicode MS" w:hAnsi="Times New Roman" w:cs="Times New Roman"/>
          <w:color w:val="000000"/>
          <w:sz w:val="26"/>
          <w:szCs w:val="26"/>
          <w:lang w:eastAsia="ru-RU" w:bidi="ru-RU"/>
        </w:rPr>
      </w:pPr>
      <w:r w:rsidRPr="00E54384">
        <w:rPr>
          <w:rFonts w:ascii="Times New Roman" w:eastAsia="Arial Unicode MS" w:hAnsi="Times New Roman" w:cs="Times New Roman"/>
          <w:color w:val="000000"/>
          <w:sz w:val="26"/>
          <w:szCs w:val="26"/>
          <w:lang w:eastAsia="ru-RU" w:bidi="ru-RU"/>
        </w:rPr>
        <w:t xml:space="preserve"> Для допуска к промежуточной аттестации   необходимо выполнение 70% занятий (4 из 7).</w:t>
      </w:r>
    </w:p>
    <w:p w14:paraId="109FB10F" w14:textId="77777777" w:rsidR="00E54384" w:rsidRPr="00E54384" w:rsidRDefault="00E54384" w:rsidP="002E648B">
      <w:pPr>
        <w:spacing w:after="0"/>
        <w:ind w:firstLine="720"/>
        <w:jc w:val="both"/>
        <w:rPr>
          <w:rFonts w:ascii="Times New Roman" w:eastAsia="Times New Roman" w:hAnsi="Times New Roman" w:cs="Times New Roman"/>
          <w:b/>
          <w:bCs/>
          <w:sz w:val="26"/>
          <w:szCs w:val="26"/>
          <w:lang w:eastAsia="ru-RU"/>
        </w:rPr>
      </w:pPr>
      <w:r w:rsidRPr="00E54384">
        <w:rPr>
          <w:rFonts w:ascii="Times New Roman" w:eastAsia="Calibri" w:hAnsi="Times New Roman" w:cs="Times New Roman"/>
          <w:sz w:val="26"/>
          <w:szCs w:val="26"/>
          <w:lang w:eastAsia="ru-RU"/>
        </w:rPr>
        <w:t xml:space="preserve">В результате выполнения у обучающегося формируются и закрепляются следующие </w:t>
      </w:r>
      <w:r w:rsidRPr="00E54384">
        <w:rPr>
          <w:rFonts w:ascii="Times New Roman" w:eastAsia="Calibri" w:hAnsi="Times New Roman" w:cs="Times New Roman"/>
          <w:b/>
          <w:sz w:val="26"/>
          <w:szCs w:val="26"/>
          <w:lang w:eastAsia="ru-RU"/>
        </w:rPr>
        <w:t>знания</w:t>
      </w:r>
      <w:r w:rsidRPr="00E54384">
        <w:rPr>
          <w:rFonts w:ascii="Times New Roman" w:eastAsia="Times New Roman" w:hAnsi="Times New Roman" w:cs="Times New Roman"/>
          <w:b/>
          <w:bCs/>
          <w:sz w:val="26"/>
          <w:szCs w:val="26"/>
          <w:lang w:eastAsia="ru-RU"/>
        </w:rPr>
        <w:t>:</w:t>
      </w:r>
    </w:p>
    <w:p w14:paraId="595842FF" w14:textId="77777777" w:rsidR="00CE3D9A" w:rsidRPr="00E54384" w:rsidRDefault="00E54384" w:rsidP="002E648B">
      <w:pPr>
        <w:spacing w:after="0"/>
        <w:jc w:val="both"/>
        <w:rPr>
          <w:rFonts w:ascii="Times New Roman" w:hAnsi="Times New Roman" w:cs="Times New Roman"/>
          <w:sz w:val="26"/>
          <w:szCs w:val="26"/>
        </w:rPr>
      </w:pPr>
      <w:r w:rsidRPr="00E54384">
        <w:rPr>
          <w:rFonts w:ascii="Times New Roman" w:hAnsi="Times New Roman" w:cs="Times New Roman"/>
          <w:sz w:val="26"/>
          <w:szCs w:val="26"/>
        </w:rPr>
        <w:t>-</w:t>
      </w:r>
      <w:r w:rsidR="007F248E" w:rsidRPr="00E54384">
        <w:rPr>
          <w:rFonts w:ascii="Times New Roman" w:hAnsi="Times New Roman" w:cs="Times New Roman"/>
          <w:sz w:val="26"/>
          <w:szCs w:val="26"/>
        </w:rPr>
        <w:t>основные группы микроорганизмов;</w:t>
      </w:r>
    </w:p>
    <w:p w14:paraId="2A0F1378" w14:textId="77777777" w:rsidR="00CE3D9A" w:rsidRPr="00E54384" w:rsidRDefault="00E54384" w:rsidP="002E648B">
      <w:pPr>
        <w:spacing w:after="0"/>
        <w:jc w:val="both"/>
        <w:rPr>
          <w:rFonts w:ascii="Times New Roman" w:hAnsi="Times New Roman" w:cs="Times New Roman"/>
          <w:sz w:val="26"/>
          <w:szCs w:val="26"/>
        </w:rPr>
      </w:pPr>
      <w:r w:rsidRPr="00E54384">
        <w:rPr>
          <w:rFonts w:ascii="Times New Roman" w:hAnsi="Times New Roman" w:cs="Times New Roman"/>
          <w:sz w:val="26"/>
          <w:szCs w:val="26"/>
        </w:rPr>
        <w:t>-</w:t>
      </w:r>
      <w:r w:rsidR="007F248E" w:rsidRPr="00E54384">
        <w:rPr>
          <w:rFonts w:ascii="Times New Roman" w:hAnsi="Times New Roman" w:cs="Times New Roman"/>
          <w:sz w:val="26"/>
          <w:szCs w:val="26"/>
        </w:rPr>
        <w:t>основные пищевые инфекции и пищевые отравления;</w:t>
      </w:r>
    </w:p>
    <w:p w14:paraId="1F6AAC7A" w14:textId="77777777" w:rsidR="00CE3D9A" w:rsidRPr="00E54384" w:rsidRDefault="00E54384" w:rsidP="002E648B">
      <w:pPr>
        <w:spacing w:after="0"/>
        <w:jc w:val="both"/>
        <w:rPr>
          <w:rFonts w:ascii="Times New Roman" w:hAnsi="Times New Roman" w:cs="Times New Roman"/>
          <w:sz w:val="26"/>
          <w:szCs w:val="26"/>
        </w:rPr>
      </w:pPr>
      <w:r w:rsidRPr="00E54384">
        <w:rPr>
          <w:rFonts w:ascii="Times New Roman" w:hAnsi="Times New Roman" w:cs="Times New Roman"/>
          <w:sz w:val="26"/>
          <w:szCs w:val="26"/>
        </w:rPr>
        <w:t>-</w:t>
      </w:r>
      <w:r w:rsidR="007F248E" w:rsidRPr="00E54384">
        <w:rPr>
          <w:rFonts w:ascii="Times New Roman" w:hAnsi="Times New Roman" w:cs="Times New Roman"/>
          <w:sz w:val="26"/>
          <w:szCs w:val="26"/>
        </w:rPr>
        <w:t>возможные источники микробиологического загрязнения в пищевом производстве;</w:t>
      </w:r>
    </w:p>
    <w:p w14:paraId="5A677B8B" w14:textId="77777777" w:rsidR="00CE3D9A" w:rsidRPr="00E54384" w:rsidRDefault="00E54384" w:rsidP="002E648B">
      <w:pPr>
        <w:spacing w:after="0"/>
        <w:jc w:val="both"/>
        <w:rPr>
          <w:rFonts w:ascii="Times New Roman" w:hAnsi="Times New Roman" w:cs="Times New Roman"/>
          <w:sz w:val="26"/>
          <w:szCs w:val="26"/>
        </w:rPr>
      </w:pPr>
      <w:r w:rsidRPr="00E54384">
        <w:rPr>
          <w:rFonts w:ascii="Times New Roman" w:hAnsi="Times New Roman" w:cs="Times New Roman"/>
          <w:sz w:val="26"/>
          <w:szCs w:val="26"/>
        </w:rPr>
        <w:t xml:space="preserve"> -</w:t>
      </w:r>
      <w:r w:rsidR="007F248E" w:rsidRPr="00E54384">
        <w:rPr>
          <w:rFonts w:ascii="Times New Roman" w:hAnsi="Times New Roman" w:cs="Times New Roman"/>
          <w:sz w:val="26"/>
          <w:szCs w:val="26"/>
        </w:rPr>
        <w:t>санитарно-технологические требования к помещениям, оборудованию, инвентарю, одежде;</w:t>
      </w:r>
    </w:p>
    <w:p w14:paraId="4EFB5850" w14:textId="77777777" w:rsidR="00CE3D9A" w:rsidRPr="00E54384" w:rsidRDefault="00E54384" w:rsidP="002E648B">
      <w:pPr>
        <w:spacing w:after="0"/>
        <w:jc w:val="both"/>
        <w:rPr>
          <w:rFonts w:ascii="Times New Roman" w:hAnsi="Times New Roman" w:cs="Times New Roman"/>
          <w:sz w:val="26"/>
          <w:szCs w:val="26"/>
        </w:rPr>
      </w:pPr>
      <w:r w:rsidRPr="00E54384">
        <w:rPr>
          <w:rFonts w:ascii="Times New Roman" w:hAnsi="Times New Roman" w:cs="Times New Roman"/>
          <w:sz w:val="26"/>
          <w:szCs w:val="26"/>
        </w:rPr>
        <w:t>-</w:t>
      </w:r>
      <w:r w:rsidR="007F248E" w:rsidRPr="00E54384">
        <w:rPr>
          <w:rFonts w:ascii="Times New Roman" w:hAnsi="Times New Roman" w:cs="Times New Roman"/>
          <w:sz w:val="26"/>
          <w:szCs w:val="26"/>
        </w:rPr>
        <w:t>правила личной гигиены работников пищевых производств;</w:t>
      </w:r>
    </w:p>
    <w:p w14:paraId="1B77E695" w14:textId="77777777" w:rsidR="00CE3D9A" w:rsidRPr="00E54384" w:rsidRDefault="00E54384" w:rsidP="002E648B">
      <w:pPr>
        <w:spacing w:after="0"/>
        <w:jc w:val="both"/>
        <w:rPr>
          <w:rFonts w:ascii="Times New Roman" w:hAnsi="Times New Roman" w:cs="Times New Roman"/>
          <w:sz w:val="26"/>
          <w:szCs w:val="26"/>
        </w:rPr>
      </w:pPr>
      <w:r w:rsidRPr="00E54384">
        <w:rPr>
          <w:rFonts w:ascii="Times New Roman" w:hAnsi="Times New Roman" w:cs="Times New Roman"/>
          <w:sz w:val="26"/>
          <w:szCs w:val="26"/>
        </w:rPr>
        <w:t>-</w:t>
      </w:r>
      <w:r w:rsidR="007F248E" w:rsidRPr="00E54384">
        <w:rPr>
          <w:rFonts w:ascii="Times New Roman" w:hAnsi="Times New Roman" w:cs="Times New Roman"/>
          <w:sz w:val="26"/>
          <w:szCs w:val="26"/>
        </w:rPr>
        <w:t>классификацию моющих средств, правила их применения, условия и сроки их хранения;</w:t>
      </w:r>
    </w:p>
    <w:p w14:paraId="61D59CB9" w14:textId="77777777" w:rsidR="00CE3D9A" w:rsidRPr="00E54384" w:rsidRDefault="00E54384" w:rsidP="002E648B">
      <w:pPr>
        <w:spacing w:after="0"/>
        <w:jc w:val="both"/>
        <w:rPr>
          <w:rFonts w:ascii="Times New Roman" w:hAnsi="Times New Roman" w:cs="Times New Roman"/>
          <w:sz w:val="26"/>
          <w:szCs w:val="26"/>
        </w:rPr>
      </w:pPr>
      <w:r w:rsidRPr="00E54384">
        <w:rPr>
          <w:rFonts w:ascii="Times New Roman" w:hAnsi="Times New Roman" w:cs="Times New Roman"/>
          <w:sz w:val="26"/>
          <w:szCs w:val="26"/>
        </w:rPr>
        <w:t>-</w:t>
      </w:r>
      <w:r w:rsidR="007F248E" w:rsidRPr="00E54384">
        <w:rPr>
          <w:rFonts w:ascii="Times New Roman" w:hAnsi="Times New Roman" w:cs="Times New Roman"/>
          <w:sz w:val="26"/>
          <w:szCs w:val="26"/>
        </w:rPr>
        <w:t>правила проведения дезинфекции, дезинсекции, дератизации.</w:t>
      </w:r>
    </w:p>
    <w:p w14:paraId="5AEA40B1" w14:textId="77777777" w:rsidR="00CE3D9A" w:rsidRPr="00E54384" w:rsidRDefault="007F248E" w:rsidP="002E648B">
      <w:pPr>
        <w:spacing w:after="0"/>
        <w:jc w:val="both"/>
        <w:rPr>
          <w:rFonts w:ascii="Times New Roman" w:hAnsi="Times New Roman" w:cs="Times New Roman"/>
          <w:b/>
          <w:bCs/>
          <w:sz w:val="26"/>
          <w:szCs w:val="26"/>
        </w:rPr>
      </w:pPr>
      <w:r w:rsidRPr="00E54384">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E54384">
        <w:rPr>
          <w:rFonts w:ascii="Times New Roman" w:hAnsi="Times New Roman" w:cs="Times New Roman"/>
          <w:b/>
          <w:bCs/>
          <w:sz w:val="26"/>
          <w:szCs w:val="26"/>
        </w:rPr>
        <w:t>умения:</w:t>
      </w:r>
    </w:p>
    <w:p w14:paraId="67C0BE2F" w14:textId="77777777" w:rsidR="00CE3D9A" w:rsidRPr="00E54384" w:rsidRDefault="007F248E" w:rsidP="002E648B">
      <w:pPr>
        <w:spacing w:after="0"/>
        <w:jc w:val="both"/>
        <w:rPr>
          <w:rFonts w:ascii="Times New Roman" w:hAnsi="Times New Roman" w:cs="Times New Roman"/>
          <w:sz w:val="26"/>
          <w:szCs w:val="26"/>
        </w:rPr>
      </w:pPr>
      <w:r w:rsidRPr="00E54384">
        <w:rPr>
          <w:rFonts w:ascii="Times New Roman" w:hAnsi="Times New Roman" w:cs="Times New Roman"/>
          <w:sz w:val="26"/>
          <w:szCs w:val="26"/>
        </w:rPr>
        <w:t>- работать с лабораторным оборудованием;</w:t>
      </w:r>
    </w:p>
    <w:p w14:paraId="684D02E3" w14:textId="77777777" w:rsidR="00CE3D9A" w:rsidRPr="00E54384" w:rsidRDefault="007F248E" w:rsidP="002E648B">
      <w:pPr>
        <w:spacing w:after="0"/>
        <w:jc w:val="both"/>
        <w:rPr>
          <w:rFonts w:ascii="Times New Roman" w:hAnsi="Times New Roman" w:cs="Times New Roman"/>
          <w:sz w:val="26"/>
          <w:szCs w:val="26"/>
        </w:rPr>
      </w:pPr>
      <w:r w:rsidRPr="00E54384">
        <w:rPr>
          <w:rFonts w:ascii="Times New Roman" w:hAnsi="Times New Roman" w:cs="Times New Roman"/>
          <w:sz w:val="26"/>
          <w:szCs w:val="26"/>
        </w:rPr>
        <w:t>- определять основные группы микроорганизмов;</w:t>
      </w:r>
    </w:p>
    <w:p w14:paraId="6D74BB4B" w14:textId="77777777" w:rsidR="00CE3D9A" w:rsidRPr="00E54384" w:rsidRDefault="007F248E" w:rsidP="002E648B">
      <w:pPr>
        <w:spacing w:after="0"/>
        <w:jc w:val="both"/>
        <w:rPr>
          <w:rFonts w:ascii="Times New Roman" w:hAnsi="Times New Roman" w:cs="Times New Roman"/>
          <w:sz w:val="26"/>
          <w:szCs w:val="26"/>
        </w:rPr>
      </w:pPr>
      <w:r w:rsidRPr="00E54384">
        <w:rPr>
          <w:rFonts w:ascii="Times New Roman" w:hAnsi="Times New Roman" w:cs="Times New Roman"/>
          <w:sz w:val="26"/>
          <w:szCs w:val="26"/>
        </w:rPr>
        <w:t>- проводить микробиологические исследования и давать оценку полученным результатам;</w:t>
      </w:r>
    </w:p>
    <w:p w14:paraId="32421D9D" w14:textId="77777777" w:rsidR="00CE3D9A" w:rsidRPr="00E54384" w:rsidRDefault="007F248E" w:rsidP="002E648B">
      <w:pPr>
        <w:spacing w:after="0"/>
        <w:jc w:val="both"/>
        <w:rPr>
          <w:rFonts w:ascii="Times New Roman" w:hAnsi="Times New Roman" w:cs="Times New Roman"/>
          <w:sz w:val="26"/>
          <w:szCs w:val="26"/>
        </w:rPr>
      </w:pPr>
      <w:r w:rsidRPr="00E54384">
        <w:rPr>
          <w:rFonts w:ascii="Times New Roman" w:hAnsi="Times New Roman" w:cs="Times New Roman"/>
          <w:sz w:val="26"/>
          <w:szCs w:val="26"/>
        </w:rPr>
        <w:t>- соблюдать санитарно-гигиенические требования в условиях пищевого производства;</w:t>
      </w:r>
    </w:p>
    <w:p w14:paraId="2D76E322" w14:textId="77777777" w:rsidR="00CE3D9A" w:rsidRPr="00E54384" w:rsidRDefault="007F248E" w:rsidP="002E648B">
      <w:pPr>
        <w:spacing w:after="0"/>
        <w:jc w:val="both"/>
        <w:rPr>
          <w:rFonts w:ascii="Times New Roman" w:hAnsi="Times New Roman" w:cs="Times New Roman"/>
          <w:sz w:val="26"/>
          <w:szCs w:val="26"/>
        </w:rPr>
      </w:pPr>
      <w:r w:rsidRPr="00E54384">
        <w:rPr>
          <w:rFonts w:ascii="Times New Roman" w:hAnsi="Times New Roman" w:cs="Times New Roman"/>
          <w:sz w:val="26"/>
          <w:szCs w:val="26"/>
        </w:rPr>
        <w:t>- производить санитарную обработку оборудования и инвентаря;</w:t>
      </w:r>
    </w:p>
    <w:p w14:paraId="44F453B0" w14:textId="77777777" w:rsidR="00CE3D9A" w:rsidRPr="00E54384" w:rsidRDefault="007F248E" w:rsidP="002E648B">
      <w:pPr>
        <w:spacing w:after="0"/>
        <w:jc w:val="both"/>
        <w:rPr>
          <w:rFonts w:ascii="Times New Roman" w:hAnsi="Times New Roman" w:cs="Times New Roman"/>
          <w:sz w:val="26"/>
          <w:szCs w:val="26"/>
        </w:rPr>
      </w:pPr>
      <w:r w:rsidRPr="00E54384">
        <w:rPr>
          <w:rFonts w:ascii="Times New Roman" w:hAnsi="Times New Roman" w:cs="Times New Roman"/>
          <w:sz w:val="26"/>
          <w:szCs w:val="26"/>
        </w:rPr>
        <w:t>- осуществлять микробиологический контроль пищевого производства;</w:t>
      </w:r>
    </w:p>
    <w:p w14:paraId="6C3B5396" w14:textId="77777777" w:rsidR="00CE3D9A" w:rsidRPr="00E54384" w:rsidRDefault="007F248E" w:rsidP="002E648B">
      <w:pPr>
        <w:spacing w:after="0"/>
        <w:jc w:val="both"/>
        <w:rPr>
          <w:rFonts w:ascii="Times New Roman" w:hAnsi="Times New Roman" w:cs="Times New Roman"/>
          <w:i/>
          <w:sz w:val="26"/>
          <w:szCs w:val="26"/>
        </w:rPr>
      </w:pPr>
      <w:r w:rsidRPr="00E54384">
        <w:rPr>
          <w:rFonts w:ascii="Times New Roman" w:hAnsi="Times New Roman" w:cs="Times New Roman"/>
          <w:sz w:val="26"/>
          <w:szCs w:val="26"/>
          <w:lang w:val="la"/>
        </w:rPr>
        <w:t>-</w:t>
      </w:r>
      <w:r w:rsidRPr="00E54384">
        <w:rPr>
          <w:rFonts w:ascii="Times New Roman" w:hAnsi="Times New Roman" w:cs="Times New Roman"/>
          <w:sz w:val="26"/>
          <w:szCs w:val="26"/>
        </w:rPr>
        <w:t xml:space="preserve"> </w:t>
      </w:r>
      <w:r w:rsidRPr="00E54384">
        <w:rPr>
          <w:rFonts w:ascii="Times New Roman" w:hAnsi="Times New Roman" w:cs="Times New Roman"/>
          <w:i/>
          <w:sz w:val="26"/>
          <w:szCs w:val="26"/>
          <w:lang w:val="la"/>
        </w:rPr>
        <w:t>проводить простейшие микробиологические исследовани</w:t>
      </w:r>
      <w:r w:rsidRPr="00E54384">
        <w:rPr>
          <w:rFonts w:ascii="Times New Roman" w:hAnsi="Times New Roman" w:cs="Times New Roman"/>
          <w:i/>
          <w:sz w:val="26"/>
          <w:szCs w:val="26"/>
        </w:rPr>
        <w:t>;</w:t>
      </w:r>
    </w:p>
    <w:p w14:paraId="3B029ABA" w14:textId="77777777" w:rsidR="00CE3D9A" w:rsidRPr="00E54384" w:rsidRDefault="007F248E" w:rsidP="002E648B">
      <w:pPr>
        <w:spacing w:after="0"/>
        <w:jc w:val="both"/>
        <w:rPr>
          <w:rFonts w:ascii="Times New Roman" w:hAnsi="Times New Roman" w:cs="Times New Roman"/>
          <w:i/>
          <w:sz w:val="26"/>
          <w:szCs w:val="26"/>
        </w:rPr>
      </w:pPr>
      <w:r w:rsidRPr="00E54384">
        <w:rPr>
          <w:rFonts w:ascii="Times New Roman" w:hAnsi="Times New Roman" w:cs="Times New Roman"/>
          <w:i/>
          <w:sz w:val="26"/>
          <w:szCs w:val="26"/>
        </w:rPr>
        <w:t xml:space="preserve">- </w:t>
      </w:r>
      <w:r w:rsidRPr="00E54384">
        <w:rPr>
          <w:rFonts w:ascii="Times New Roman" w:hAnsi="Times New Roman" w:cs="Times New Roman"/>
          <w:i/>
          <w:sz w:val="26"/>
          <w:szCs w:val="26"/>
          <w:lang w:val="la"/>
        </w:rPr>
        <w:t xml:space="preserve">дифференцировать   разные группы микроорганизмов по их основным свойствам; </w:t>
      </w:r>
    </w:p>
    <w:p w14:paraId="2D333A4A" w14:textId="01256DDE" w:rsidR="002E648B" w:rsidRPr="002E648B" w:rsidRDefault="007F248E" w:rsidP="002E648B">
      <w:pPr>
        <w:spacing w:after="0"/>
        <w:jc w:val="both"/>
        <w:rPr>
          <w:rFonts w:ascii="Times New Roman" w:hAnsi="Times New Roman" w:cs="Times New Roman"/>
          <w:i/>
          <w:sz w:val="26"/>
          <w:szCs w:val="26"/>
        </w:rPr>
      </w:pPr>
      <w:r w:rsidRPr="00E54384">
        <w:rPr>
          <w:rFonts w:ascii="Times New Roman" w:hAnsi="Times New Roman" w:cs="Times New Roman"/>
          <w:i/>
          <w:sz w:val="26"/>
          <w:szCs w:val="26"/>
        </w:rPr>
        <w:t>- осуществлять профилактику распространения инфекции;</w:t>
      </w:r>
    </w:p>
    <w:p w14:paraId="53172526" w14:textId="13F47E9F" w:rsidR="00CE3D9A" w:rsidRDefault="008065B9" w:rsidP="002E648B">
      <w:pPr>
        <w:spacing w:after="0"/>
        <w:ind w:firstLine="709"/>
        <w:jc w:val="both"/>
        <w:rPr>
          <w:rFonts w:ascii="Times New Roman" w:hAnsi="Times New Roman" w:cs="Times New Roman"/>
          <w:b/>
          <w:sz w:val="26"/>
          <w:szCs w:val="26"/>
        </w:rPr>
      </w:pPr>
      <w:r w:rsidRPr="0038648E">
        <w:rPr>
          <w:rFonts w:ascii="Times New Roman" w:hAnsi="Times New Roman" w:cs="Times New Roman"/>
          <w:sz w:val="26"/>
          <w:szCs w:val="26"/>
        </w:rPr>
        <w:t xml:space="preserve">Выполнение </w:t>
      </w:r>
      <w:r w:rsidRPr="0038648E">
        <w:rPr>
          <w:rFonts w:ascii="Times New Roman" w:eastAsia="Times New Roman" w:hAnsi="Times New Roman" w:cs="Times New Roman"/>
          <w:sz w:val="26"/>
          <w:szCs w:val="26"/>
          <w:lang w:eastAsia="ru-RU"/>
        </w:rPr>
        <w:t>в</w:t>
      </w:r>
      <w:r w:rsidRPr="0038648E">
        <w:rPr>
          <w:rFonts w:ascii="Times New Roman" w:eastAsia="Calibri" w:hAnsi="Times New Roman" w:cs="Times New Roman"/>
          <w:sz w:val="26"/>
          <w:szCs w:val="26"/>
          <w:lang w:eastAsia="ru-RU"/>
        </w:rPr>
        <w:t xml:space="preserve">неаудиторной самостоятельной работы </w:t>
      </w:r>
      <w:r w:rsidR="007F248E" w:rsidRPr="0038648E">
        <w:rPr>
          <w:rFonts w:ascii="Times New Roman" w:hAnsi="Times New Roman" w:cs="Times New Roman"/>
          <w:sz w:val="26"/>
          <w:szCs w:val="26"/>
        </w:rPr>
        <w:t xml:space="preserve">обучающимся </w:t>
      </w:r>
      <w:proofErr w:type="gramStart"/>
      <w:r w:rsidR="007F248E" w:rsidRPr="0038648E">
        <w:rPr>
          <w:rFonts w:ascii="Times New Roman" w:hAnsi="Times New Roman" w:cs="Times New Roman"/>
          <w:sz w:val="26"/>
          <w:szCs w:val="26"/>
        </w:rPr>
        <w:t>способствует  овладению</w:t>
      </w:r>
      <w:proofErr w:type="gramEnd"/>
      <w:r w:rsidR="007F248E" w:rsidRPr="0038648E">
        <w:rPr>
          <w:rFonts w:ascii="Times New Roman" w:hAnsi="Times New Roman" w:cs="Times New Roman"/>
          <w:sz w:val="26"/>
          <w:szCs w:val="26"/>
        </w:rPr>
        <w:t xml:space="preserve"> следующими </w:t>
      </w:r>
      <w:r w:rsidR="007F248E" w:rsidRPr="0038648E">
        <w:rPr>
          <w:rFonts w:ascii="Times New Roman" w:hAnsi="Times New Roman" w:cs="Times New Roman"/>
          <w:b/>
          <w:bCs/>
          <w:i/>
          <w:iCs/>
          <w:sz w:val="26"/>
          <w:szCs w:val="26"/>
        </w:rPr>
        <w:t>общими и профессиональными компетенциями</w:t>
      </w:r>
      <w:r w:rsidR="007F248E" w:rsidRPr="0038648E">
        <w:rPr>
          <w:rFonts w:ascii="Times New Roman" w:hAnsi="Times New Roman" w:cs="Times New Roman"/>
          <w:b/>
          <w:sz w:val="26"/>
          <w:szCs w:val="26"/>
        </w:rPr>
        <w:t>:</w:t>
      </w:r>
    </w:p>
    <w:p w14:paraId="25AA4A3E" w14:textId="10EEFF82" w:rsidR="002E648B" w:rsidRDefault="002E648B" w:rsidP="002E648B">
      <w:pPr>
        <w:spacing w:after="0"/>
        <w:ind w:firstLine="709"/>
        <w:jc w:val="both"/>
        <w:rPr>
          <w:rFonts w:ascii="Times New Roman" w:hAnsi="Times New Roman" w:cs="Times New Roman"/>
          <w:b/>
          <w:sz w:val="26"/>
          <w:szCs w:val="26"/>
        </w:rPr>
      </w:pPr>
    </w:p>
    <w:p w14:paraId="3BCCEB4A" w14:textId="3F6B5BE6" w:rsidR="002E648B" w:rsidRDefault="002E648B" w:rsidP="002E648B">
      <w:pPr>
        <w:spacing w:after="0"/>
        <w:ind w:firstLine="709"/>
        <w:jc w:val="both"/>
        <w:rPr>
          <w:rFonts w:ascii="Times New Roman" w:hAnsi="Times New Roman" w:cs="Times New Roman"/>
          <w:b/>
          <w:sz w:val="26"/>
          <w:szCs w:val="26"/>
        </w:rPr>
      </w:pPr>
    </w:p>
    <w:p w14:paraId="14B158D4" w14:textId="72A9816C" w:rsidR="002E648B" w:rsidRDefault="002E648B" w:rsidP="002E648B">
      <w:pPr>
        <w:spacing w:after="0"/>
        <w:ind w:firstLine="709"/>
        <w:jc w:val="both"/>
        <w:rPr>
          <w:rFonts w:ascii="Times New Roman" w:hAnsi="Times New Roman" w:cs="Times New Roman"/>
          <w:b/>
          <w:sz w:val="26"/>
          <w:szCs w:val="26"/>
        </w:rPr>
      </w:pPr>
    </w:p>
    <w:p w14:paraId="6BD70637" w14:textId="33166118" w:rsidR="002E648B" w:rsidRDefault="002E648B" w:rsidP="002E648B">
      <w:pPr>
        <w:spacing w:after="0"/>
        <w:ind w:firstLine="709"/>
        <w:jc w:val="both"/>
        <w:rPr>
          <w:rFonts w:ascii="Times New Roman" w:hAnsi="Times New Roman" w:cs="Times New Roman"/>
          <w:b/>
          <w:sz w:val="26"/>
          <w:szCs w:val="26"/>
        </w:rPr>
      </w:pPr>
    </w:p>
    <w:p w14:paraId="7C97ABF5" w14:textId="77777777" w:rsidR="002E648B" w:rsidRPr="0038648E" w:rsidRDefault="002E648B" w:rsidP="002E648B">
      <w:pPr>
        <w:spacing w:after="0"/>
        <w:ind w:firstLine="709"/>
        <w:jc w:val="both"/>
        <w:rPr>
          <w:rFonts w:ascii="Times New Roman" w:hAnsi="Times New Roman" w:cs="Times New Roman"/>
          <w:b/>
          <w:sz w:val="26"/>
          <w:szCs w:val="26"/>
        </w:rPr>
      </w:pPr>
    </w:p>
    <w:tbl>
      <w:tblPr>
        <w:tblStyle w:val="ae"/>
        <w:tblW w:w="9571" w:type="dxa"/>
        <w:tblLook w:val="04A0" w:firstRow="1" w:lastRow="0" w:firstColumn="1" w:lastColumn="0" w:noHBand="0" w:noVBand="1"/>
      </w:tblPr>
      <w:tblGrid>
        <w:gridCol w:w="1242"/>
        <w:gridCol w:w="8329"/>
      </w:tblGrid>
      <w:tr w:rsidR="00CE3D9A" w14:paraId="4CCACA7B" w14:textId="77777777">
        <w:tc>
          <w:tcPr>
            <w:tcW w:w="1242" w:type="dxa"/>
            <w:shd w:val="clear" w:color="auto" w:fill="auto"/>
          </w:tcPr>
          <w:p w14:paraId="39F911D9" w14:textId="77777777" w:rsidR="00CE3D9A" w:rsidRPr="0038648E" w:rsidRDefault="007F248E" w:rsidP="002E648B">
            <w:pPr>
              <w:spacing w:after="0"/>
              <w:jc w:val="both"/>
              <w:rPr>
                <w:rFonts w:ascii="Times New Roman" w:hAnsi="Times New Roman" w:cs="Times New Roman"/>
                <w:b/>
                <w:sz w:val="26"/>
                <w:szCs w:val="26"/>
              </w:rPr>
            </w:pPr>
            <w:r w:rsidRPr="0038648E">
              <w:rPr>
                <w:rFonts w:ascii="Times New Roman" w:hAnsi="Times New Roman" w:cs="Times New Roman"/>
                <w:b/>
                <w:sz w:val="26"/>
                <w:szCs w:val="26"/>
              </w:rPr>
              <w:t>Код</w:t>
            </w:r>
          </w:p>
        </w:tc>
        <w:tc>
          <w:tcPr>
            <w:tcW w:w="8328" w:type="dxa"/>
            <w:shd w:val="clear" w:color="auto" w:fill="auto"/>
          </w:tcPr>
          <w:p w14:paraId="232E9304" w14:textId="77777777" w:rsidR="00CE3D9A" w:rsidRPr="0038648E" w:rsidRDefault="007F248E" w:rsidP="002E648B">
            <w:pPr>
              <w:spacing w:after="0"/>
              <w:jc w:val="both"/>
              <w:rPr>
                <w:rFonts w:ascii="Times New Roman" w:hAnsi="Times New Roman" w:cs="Times New Roman"/>
                <w:b/>
                <w:sz w:val="26"/>
                <w:szCs w:val="26"/>
              </w:rPr>
            </w:pPr>
            <w:r w:rsidRPr="0038648E">
              <w:rPr>
                <w:rFonts w:ascii="Times New Roman" w:hAnsi="Times New Roman" w:cs="Times New Roman"/>
                <w:b/>
                <w:bCs/>
                <w:sz w:val="26"/>
                <w:szCs w:val="26"/>
              </w:rPr>
              <w:t>Наименование результата обучения</w:t>
            </w:r>
          </w:p>
        </w:tc>
      </w:tr>
      <w:tr w:rsidR="00CE3D9A" w14:paraId="0898FC49" w14:textId="77777777">
        <w:tc>
          <w:tcPr>
            <w:tcW w:w="1242" w:type="dxa"/>
            <w:shd w:val="clear" w:color="auto" w:fill="auto"/>
          </w:tcPr>
          <w:p w14:paraId="1AC6BC35"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ОК 1.</w:t>
            </w:r>
          </w:p>
        </w:tc>
        <w:tc>
          <w:tcPr>
            <w:tcW w:w="8328" w:type="dxa"/>
            <w:shd w:val="clear" w:color="auto" w:fill="auto"/>
          </w:tcPr>
          <w:p w14:paraId="552F09D4"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CE3D9A" w14:paraId="37DBE90E" w14:textId="77777777">
        <w:tc>
          <w:tcPr>
            <w:tcW w:w="1242" w:type="dxa"/>
            <w:shd w:val="clear" w:color="auto" w:fill="auto"/>
          </w:tcPr>
          <w:p w14:paraId="70133011"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ОК 2.</w:t>
            </w:r>
          </w:p>
        </w:tc>
        <w:tc>
          <w:tcPr>
            <w:tcW w:w="8328" w:type="dxa"/>
            <w:shd w:val="clear" w:color="auto" w:fill="auto"/>
          </w:tcPr>
          <w:p w14:paraId="2B27FB2E"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CE3D9A" w14:paraId="60633B30" w14:textId="77777777">
        <w:tc>
          <w:tcPr>
            <w:tcW w:w="1242" w:type="dxa"/>
            <w:shd w:val="clear" w:color="auto" w:fill="auto"/>
          </w:tcPr>
          <w:p w14:paraId="0A8893A8"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ОК 3.</w:t>
            </w:r>
          </w:p>
        </w:tc>
        <w:tc>
          <w:tcPr>
            <w:tcW w:w="8328" w:type="dxa"/>
            <w:shd w:val="clear" w:color="auto" w:fill="auto"/>
          </w:tcPr>
          <w:p w14:paraId="34955824"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tc>
      </w:tr>
      <w:tr w:rsidR="00CE3D9A" w14:paraId="3EB3C1C0" w14:textId="77777777">
        <w:tc>
          <w:tcPr>
            <w:tcW w:w="1242" w:type="dxa"/>
            <w:shd w:val="clear" w:color="auto" w:fill="auto"/>
          </w:tcPr>
          <w:p w14:paraId="59E27FAC"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ОК 4.</w:t>
            </w:r>
          </w:p>
        </w:tc>
        <w:tc>
          <w:tcPr>
            <w:tcW w:w="8328" w:type="dxa"/>
            <w:shd w:val="clear" w:color="auto" w:fill="auto"/>
          </w:tcPr>
          <w:p w14:paraId="6148BE27"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CE3D9A" w14:paraId="65D81DFF" w14:textId="77777777">
        <w:tc>
          <w:tcPr>
            <w:tcW w:w="1242" w:type="dxa"/>
            <w:shd w:val="clear" w:color="auto" w:fill="auto"/>
          </w:tcPr>
          <w:p w14:paraId="111CA597"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ОК 5.</w:t>
            </w:r>
          </w:p>
        </w:tc>
        <w:tc>
          <w:tcPr>
            <w:tcW w:w="8328" w:type="dxa"/>
            <w:shd w:val="clear" w:color="auto" w:fill="auto"/>
          </w:tcPr>
          <w:p w14:paraId="1309463C"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r>
      <w:tr w:rsidR="00CE3D9A" w14:paraId="02753486" w14:textId="77777777">
        <w:tc>
          <w:tcPr>
            <w:tcW w:w="1242" w:type="dxa"/>
            <w:shd w:val="clear" w:color="auto" w:fill="auto"/>
          </w:tcPr>
          <w:p w14:paraId="2F03B44D"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ОК 6.</w:t>
            </w:r>
          </w:p>
        </w:tc>
        <w:tc>
          <w:tcPr>
            <w:tcW w:w="8328" w:type="dxa"/>
            <w:shd w:val="clear" w:color="auto" w:fill="auto"/>
          </w:tcPr>
          <w:p w14:paraId="3C28C0B2"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Работать в коллективе и команде, эффективно общаться с коллегами, руководством, потребителями.</w:t>
            </w:r>
          </w:p>
        </w:tc>
      </w:tr>
      <w:tr w:rsidR="00CE3D9A" w14:paraId="12544A76" w14:textId="77777777">
        <w:tc>
          <w:tcPr>
            <w:tcW w:w="1242" w:type="dxa"/>
            <w:shd w:val="clear" w:color="auto" w:fill="auto"/>
          </w:tcPr>
          <w:p w14:paraId="656CB392"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ОК 7.</w:t>
            </w:r>
          </w:p>
        </w:tc>
        <w:tc>
          <w:tcPr>
            <w:tcW w:w="8328" w:type="dxa"/>
            <w:shd w:val="clear" w:color="auto" w:fill="auto"/>
          </w:tcPr>
          <w:p w14:paraId="1631DF68"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Брать на себя ответственность за работу членов команды (подчиненных), результат выполнения заданий.</w:t>
            </w:r>
          </w:p>
        </w:tc>
      </w:tr>
      <w:tr w:rsidR="00CE3D9A" w14:paraId="30A4C406" w14:textId="77777777">
        <w:tc>
          <w:tcPr>
            <w:tcW w:w="1242" w:type="dxa"/>
            <w:shd w:val="clear" w:color="auto" w:fill="auto"/>
          </w:tcPr>
          <w:p w14:paraId="46B954C1"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ОК 8.</w:t>
            </w:r>
          </w:p>
        </w:tc>
        <w:tc>
          <w:tcPr>
            <w:tcW w:w="8328" w:type="dxa"/>
            <w:shd w:val="clear" w:color="auto" w:fill="auto"/>
          </w:tcPr>
          <w:p w14:paraId="4EF53951"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CE3D9A" w14:paraId="205C16FC" w14:textId="77777777">
        <w:tc>
          <w:tcPr>
            <w:tcW w:w="1242" w:type="dxa"/>
            <w:shd w:val="clear" w:color="auto" w:fill="auto"/>
          </w:tcPr>
          <w:p w14:paraId="3C00EDBA"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ОК 9.</w:t>
            </w:r>
          </w:p>
        </w:tc>
        <w:tc>
          <w:tcPr>
            <w:tcW w:w="8328" w:type="dxa"/>
            <w:shd w:val="clear" w:color="auto" w:fill="auto"/>
          </w:tcPr>
          <w:p w14:paraId="0AACC05B"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Ориентироваться в условиях частой смены технологий в профессиональной деятельности.</w:t>
            </w:r>
          </w:p>
        </w:tc>
      </w:tr>
      <w:tr w:rsidR="00CE3D9A" w14:paraId="7C49957D" w14:textId="77777777">
        <w:tc>
          <w:tcPr>
            <w:tcW w:w="1242" w:type="dxa"/>
            <w:shd w:val="clear" w:color="auto" w:fill="auto"/>
          </w:tcPr>
          <w:p w14:paraId="07EA96AB"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1.1.</w:t>
            </w:r>
          </w:p>
        </w:tc>
        <w:tc>
          <w:tcPr>
            <w:tcW w:w="8328" w:type="dxa"/>
            <w:shd w:val="clear" w:color="auto" w:fill="auto"/>
          </w:tcPr>
          <w:p w14:paraId="4DA2DEC9"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Принимать молочное сырье на переработку.</w:t>
            </w:r>
          </w:p>
        </w:tc>
      </w:tr>
      <w:tr w:rsidR="00CE3D9A" w14:paraId="6ACCEC6B" w14:textId="77777777">
        <w:tc>
          <w:tcPr>
            <w:tcW w:w="1242" w:type="dxa"/>
            <w:shd w:val="clear" w:color="auto" w:fill="auto"/>
          </w:tcPr>
          <w:p w14:paraId="2DF8DFC3"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1.2.</w:t>
            </w:r>
          </w:p>
        </w:tc>
        <w:tc>
          <w:tcPr>
            <w:tcW w:w="8328" w:type="dxa"/>
            <w:shd w:val="clear" w:color="auto" w:fill="auto"/>
          </w:tcPr>
          <w:p w14:paraId="3FACFF5A"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Контролировать качества сырья.</w:t>
            </w:r>
          </w:p>
        </w:tc>
      </w:tr>
      <w:tr w:rsidR="00CE3D9A" w14:paraId="65E42FA9" w14:textId="77777777">
        <w:tc>
          <w:tcPr>
            <w:tcW w:w="1242" w:type="dxa"/>
            <w:shd w:val="clear" w:color="auto" w:fill="auto"/>
          </w:tcPr>
          <w:p w14:paraId="5296C513"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1.3.</w:t>
            </w:r>
          </w:p>
        </w:tc>
        <w:tc>
          <w:tcPr>
            <w:tcW w:w="8328" w:type="dxa"/>
            <w:shd w:val="clear" w:color="auto" w:fill="auto"/>
          </w:tcPr>
          <w:p w14:paraId="7D133BA5"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Организовывать и проводить переработку сырья в соответствии с его качеством.</w:t>
            </w:r>
          </w:p>
        </w:tc>
      </w:tr>
      <w:tr w:rsidR="00CE3D9A" w14:paraId="34C206E5" w14:textId="77777777">
        <w:tc>
          <w:tcPr>
            <w:tcW w:w="1242" w:type="dxa"/>
            <w:shd w:val="clear" w:color="auto" w:fill="auto"/>
          </w:tcPr>
          <w:p w14:paraId="7E055702"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2.1.</w:t>
            </w:r>
          </w:p>
        </w:tc>
        <w:tc>
          <w:tcPr>
            <w:tcW w:w="8328" w:type="dxa"/>
            <w:shd w:val="clear" w:color="auto" w:fill="auto"/>
          </w:tcPr>
          <w:p w14:paraId="2DE7E828"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Контролировать соблюдение требований к сырью при выработке цельномолочных продуктов, жидких и пастообразных продуктов детского питания.</w:t>
            </w:r>
          </w:p>
        </w:tc>
      </w:tr>
      <w:tr w:rsidR="00CE3D9A" w14:paraId="48349084" w14:textId="77777777">
        <w:tc>
          <w:tcPr>
            <w:tcW w:w="1242" w:type="dxa"/>
            <w:shd w:val="clear" w:color="auto" w:fill="auto"/>
          </w:tcPr>
          <w:p w14:paraId="128F5A28"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2.2.</w:t>
            </w:r>
          </w:p>
        </w:tc>
        <w:tc>
          <w:tcPr>
            <w:tcW w:w="8328" w:type="dxa"/>
            <w:shd w:val="clear" w:color="auto" w:fill="auto"/>
          </w:tcPr>
          <w:p w14:paraId="208277A4"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Изготавливать производственные закваски.</w:t>
            </w:r>
          </w:p>
        </w:tc>
      </w:tr>
      <w:tr w:rsidR="00CE3D9A" w14:paraId="1AE12D03" w14:textId="77777777">
        <w:tc>
          <w:tcPr>
            <w:tcW w:w="1242" w:type="dxa"/>
            <w:shd w:val="clear" w:color="auto" w:fill="auto"/>
          </w:tcPr>
          <w:p w14:paraId="2398EBCD"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2.3.</w:t>
            </w:r>
          </w:p>
        </w:tc>
        <w:tc>
          <w:tcPr>
            <w:tcW w:w="8328" w:type="dxa"/>
            <w:shd w:val="clear" w:color="auto" w:fill="auto"/>
          </w:tcPr>
          <w:p w14:paraId="3C9AD4C4"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Вести технологические процессы производства цельномолочных продуктов.</w:t>
            </w:r>
          </w:p>
        </w:tc>
      </w:tr>
      <w:tr w:rsidR="00CE3D9A" w14:paraId="6689F96C" w14:textId="77777777">
        <w:tc>
          <w:tcPr>
            <w:tcW w:w="1242" w:type="dxa"/>
            <w:shd w:val="clear" w:color="auto" w:fill="auto"/>
          </w:tcPr>
          <w:p w14:paraId="4B887C58"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2.4.</w:t>
            </w:r>
          </w:p>
        </w:tc>
        <w:tc>
          <w:tcPr>
            <w:tcW w:w="8328" w:type="dxa"/>
            <w:shd w:val="clear" w:color="auto" w:fill="auto"/>
          </w:tcPr>
          <w:p w14:paraId="4E1714E8"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Вести технологические процессы производства жидких и пастообразных продуктов детского питания.</w:t>
            </w:r>
          </w:p>
        </w:tc>
      </w:tr>
      <w:tr w:rsidR="00CE3D9A" w14:paraId="64C94D44" w14:textId="77777777">
        <w:tc>
          <w:tcPr>
            <w:tcW w:w="1242" w:type="dxa"/>
            <w:shd w:val="clear" w:color="auto" w:fill="auto"/>
          </w:tcPr>
          <w:p w14:paraId="563288B6"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2.5.</w:t>
            </w:r>
          </w:p>
        </w:tc>
        <w:tc>
          <w:tcPr>
            <w:tcW w:w="8328" w:type="dxa"/>
            <w:shd w:val="clear" w:color="auto" w:fill="auto"/>
          </w:tcPr>
          <w:p w14:paraId="6BB39E35"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Контролировать качество цельномолочных продуктов, жидких и пастообразных продуктов детского питания.</w:t>
            </w:r>
          </w:p>
        </w:tc>
      </w:tr>
      <w:tr w:rsidR="00CE3D9A" w14:paraId="599A2733" w14:textId="77777777">
        <w:tc>
          <w:tcPr>
            <w:tcW w:w="1242" w:type="dxa"/>
            <w:shd w:val="clear" w:color="auto" w:fill="auto"/>
          </w:tcPr>
          <w:p w14:paraId="19A606D7"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2.6.</w:t>
            </w:r>
          </w:p>
        </w:tc>
        <w:tc>
          <w:tcPr>
            <w:tcW w:w="8328" w:type="dxa"/>
            <w:shd w:val="clear" w:color="auto" w:fill="auto"/>
          </w:tcPr>
          <w:p w14:paraId="1161377B"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Обеспечивать работу оборудования для производства цельномолочных продуктов, жидких и пастообразных продуктов детского питания.</w:t>
            </w:r>
          </w:p>
        </w:tc>
      </w:tr>
      <w:tr w:rsidR="00CE3D9A" w14:paraId="2BB4D093" w14:textId="77777777">
        <w:tc>
          <w:tcPr>
            <w:tcW w:w="1242" w:type="dxa"/>
            <w:shd w:val="clear" w:color="auto" w:fill="auto"/>
          </w:tcPr>
          <w:p w14:paraId="09DEAE3E"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3.1.</w:t>
            </w:r>
          </w:p>
        </w:tc>
        <w:tc>
          <w:tcPr>
            <w:tcW w:w="8328" w:type="dxa"/>
            <w:shd w:val="clear" w:color="auto" w:fill="auto"/>
          </w:tcPr>
          <w:p w14:paraId="3ECF246A"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Контролировать соблюдение требований к сырью при выработке различных сортов сливочного масла и напитков из пахты.</w:t>
            </w:r>
          </w:p>
        </w:tc>
      </w:tr>
      <w:tr w:rsidR="00CE3D9A" w14:paraId="62BAC5F2" w14:textId="77777777">
        <w:tc>
          <w:tcPr>
            <w:tcW w:w="1242" w:type="dxa"/>
            <w:shd w:val="clear" w:color="auto" w:fill="auto"/>
          </w:tcPr>
          <w:p w14:paraId="52B2579D"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3.2.</w:t>
            </w:r>
          </w:p>
        </w:tc>
        <w:tc>
          <w:tcPr>
            <w:tcW w:w="8328" w:type="dxa"/>
            <w:shd w:val="clear" w:color="auto" w:fill="auto"/>
          </w:tcPr>
          <w:p w14:paraId="1ED8156D"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 xml:space="preserve">Вести технологические процессы производства различных сортов </w:t>
            </w:r>
            <w:r w:rsidRPr="0038648E">
              <w:rPr>
                <w:rFonts w:ascii="Times New Roman" w:hAnsi="Times New Roman" w:cs="Times New Roman"/>
                <w:sz w:val="26"/>
                <w:szCs w:val="26"/>
              </w:rPr>
              <w:lastRenderedPageBreak/>
              <w:t>сливочного масла.</w:t>
            </w:r>
          </w:p>
        </w:tc>
      </w:tr>
      <w:tr w:rsidR="00CE3D9A" w14:paraId="753EF166" w14:textId="77777777">
        <w:tc>
          <w:tcPr>
            <w:tcW w:w="1242" w:type="dxa"/>
            <w:shd w:val="clear" w:color="auto" w:fill="auto"/>
          </w:tcPr>
          <w:p w14:paraId="3248BC77"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lastRenderedPageBreak/>
              <w:t>ПК 3.3.</w:t>
            </w:r>
          </w:p>
        </w:tc>
        <w:tc>
          <w:tcPr>
            <w:tcW w:w="8328" w:type="dxa"/>
            <w:shd w:val="clear" w:color="auto" w:fill="auto"/>
          </w:tcPr>
          <w:p w14:paraId="2B72FC1F"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Вести технологические процессы производства напитков из пахты.</w:t>
            </w:r>
          </w:p>
        </w:tc>
      </w:tr>
      <w:tr w:rsidR="00CE3D9A" w14:paraId="54462D6E" w14:textId="77777777">
        <w:tc>
          <w:tcPr>
            <w:tcW w:w="1242" w:type="dxa"/>
            <w:shd w:val="clear" w:color="auto" w:fill="auto"/>
          </w:tcPr>
          <w:p w14:paraId="0ABFC27B"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3.4.</w:t>
            </w:r>
          </w:p>
        </w:tc>
        <w:tc>
          <w:tcPr>
            <w:tcW w:w="8328" w:type="dxa"/>
            <w:shd w:val="clear" w:color="auto" w:fill="auto"/>
          </w:tcPr>
          <w:p w14:paraId="799495DD"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Контролировать качество сливочного масла и продуктов из пахты.</w:t>
            </w:r>
          </w:p>
        </w:tc>
      </w:tr>
      <w:tr w:rsidR="00CE3D9A" w14:paraId="4EE273F5" w14:textId="77777777">
        <w:tc>
          <w:tcPr>
            <w:tcW w:w="1242" w:type="dxa"/>
            <w:shd w:val="clear" w:color="auto" w:fill="auto"/>
          </w:tcPr>
          <w:p w14:paraId="2349AF67"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3.5.</w:t>
            </w:r>
          </w:p>
        </w:tc>
        <w:tc>
          <w:tcPr>
            <w:tcW w:w="8328" w:type="dxa"/>
            <w:shd w:val="clear" w:color="auto" w:fill="auto"/>
          </w:tcPr>
          <w:p w14:paraId="5CDABF1C"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Обеспечивать работу оборудования при выработке различных сортов сливочного масла и напитков из пахты.</w:t>
            </w:r>
          </w:p>
        </w:tc>
      </w:tr>
      <w:tr w:rsidR="00CE3D9A" w14:paraId="44796C0B" w14:textId="77777777">
        <w:tc>
          <w:tcPr>
            <w:tcW w:w="1242" w:type="dxa"/>
            <w:shd w:val="clear" w:color="auto" w:fill="auto"/>
          </w:tcPr>
          <w:p w14:paraId="60874F39"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4.1.</w:t>
            </w:r>
          </w:p>
        </w:tc>
        <w:tc>
          <w:tcPr>
            <w:tcW w:w="8328" w:type="dxa"/>
            <w:shd w:val="clear" w:color="auto" w:fill="auto"/>
          </w:tcPr>
          <w:p w14:paraId="41F73A03"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Контролировать соблюдение требований к сырью при выработке сыра и продуктов из молочной сыворотки.</w:t>
            </w:r>
          </w:p>
        </w:tc>
      </w:tr>
      <w:tr w:rsidR="00CE3D9A" w14:paraId="260AD9BC" w14:textId="77777777">
        <w:tc>
          <w:tcPr>
            <w:tcW w:w="1242" w:type="dxa"/>
            <w:shd w:val="clear" w:color="auto" w:fill="auto"/>
          </w:tcPr>
          <w:p w14:paraId="0132AB81"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4.2.</w:t>
            </w:r>
          </w:p>
        </w:tc>
        <w:tc>
          <w:tcPr>
            <w:tcW w:w="8328" w:type="dxa"/>
            <w:shd w:val="clear" w:color="auto" w:fill="auto"/>
          </w:tcPr>
          <w:p w14:paraId="0FEA2E9C"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Изготавливать бактериальные закваски и растворы сычужного фермента.</w:t>
            </w:r>
          </w:p>
        </w:tc>
      </w:tr>
      <w:tr w:rsidR="00CE3D9A" w14:paraId="34DC86BC" w14:textId="77777777">
        <w:tc>
          <w:tcPr>
            <w:tcW w:w="1242" w:type="dxa"/>
            <w:shd w:val="clear" w:color="auto" w:fill="auto"/>
          </w:tcPr>
          <w:p w14:paraId="094FD615"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4.3.</w:t>
            </w:r>
          </w:p>
        </w:tc>
        <w:tc>
          <w:tcPr>
            <w:tcW w:w="8328" w:type="dxa"/>
            <w:shd w:val="clear" w:color="auto" w:fill="auto"/>
          </w:tcPr>
          <w:p w14:paraId="56D4981D"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Вести технологические процессы производства различных видов сыра.</w:t>
            </w:r>
          </w:p>
        </w:tc>
      </w:tr>
      <w:tr w:rsidR="00CE3D9A" w14:paraId="27E7AF47" w14:textId="77777777">
        <w:tc>
          <w:tcPr>
            <w:tcW w:w="1242" w:type="dxa"/>
            <w:shd w:val="clear" w:color="auto" w:fill="auto"/>
          </w:tcPr>
          <w:p w14:paraId="0B29B590"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4.4.</w:t>
            </w:r>
          </w:p>
        </w:tc>
        <w:tc>
          <w:tcPr>
            <w:tcW w:w="8328" w:type="dxa"/>
            <w:shd w:val="clear" w:color="auto" w:fill="auto"/>
          </w:tcPr>
          <w:p w14:paraId="5A2711EE"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Вести технологические процессы производства продуктов из молочной сыворотки.</w:t>
            </w:r>
          </w:p>
        </w:tc>
      </w:tr>
      <w:tr w:rsidR="00CE3D9A" w14:paraId="05A264C8" w14:textId="77777777">
        <w:tc>
          <w:tcPr>
            <w:tcW w:w="1242" w:type="dxa"/>
            <w:shd w:val="clear" w:color="auto" w:fill="auto"/>
          </w:tcPr>
          <w:p w14:paraId="7E3C0C22"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4.5.</w:t>
            </w:r>
          </w:p>
        </w:tc>
        <w:tc>
          <w:tcPr>
            <w:tcW w:w="8328" w:type="dxa"/>
            <w:shd w:val="clear" w:color="auto" w:fill="auto"/>
          </w:tcPr>
          <w:p w14:paraId="60AA7048"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Контролировать качество сыра и продуктов из молочной сыворотки.</w:t>
            </w:r>
          </w:p>
        </w:tc>
      </w:tr>
      <w:tr w:rsidR="00CE3D9A" w14:paraId="55EB4500" w14:textId="77777777">
        <w:tc>
          <w:tcPr>
            <w:tcW w:w="1242" w:type="dxa"/>
            <w:shd w:val="clear" w:color="auto" w:fill="auto"/>
          </w:tcPr>
          <w:p w14:paraId="42011257"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4.6.</w:t>
            </w:r>
          </w:p>
        </w:tc>
        <w:tc>
          <w:tcPr>
            <w:tcW w:w="8328" w:type="dxa"/>
            <w:shd w:val="clear" w:color="auto" w:fill="auto"/>
          </w:tcPr>
          <w:p w14:paraId="3E296A99"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Обеспечивать работу оборудования для производства различных видов сыра и продуктов из молочной сыворотки.</w:t>
            </w:r>
          </w:p>
        </w:tc>
      </w:tr>
      <w:tr w:rsidR="00CE3D9A" w14:paraId="268F8EC0" w14:textId="77777777">
        <w:tc>
          <w:tcPr>
            <w:tcW w:w="1242" w:type="dxa"/>
            <w:shd w:val="clear" w:color="auto" w:fill="auto"/>
          </w:tcPr>
          <w:p w14:paraId="3DC2ED89"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5.1.</w:t>
            </w:r>
          </w:p>
        </w:tc>
        <w:tc>
          <w:tcPr>
            <w:tcW w:w="8328" w:type="dxa"/>
            <w:shd w:val="clear" w:color="auto" w:fill="auto"/>
          </w:tcPr>
          <w:p w14:paraId="7A1F871E"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Участвовать в планировании основных показателей производства.</w:t>
            </w:r>
          </w:p>
        </w:tc>
      </w:tr>
      <w:tr w:rsidR="00CE3D9A" w14:paraId="010F1493" w14:textId="77777777">
        <w:tc>
          <w:tcPr>
            <w:tcW w:w="1242" w:type="dxa"/>
            <w:shd w:val="clear" w:color="auto" w:fill="auto"/>
          </w:tcPr>
          <w:p w14:paraId="6C64112C"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5.2.</w:t>
            </w:r>
          </w:p>
        </w:tc>
        <w:tc>
          <w:tcPr>
            <w:tcW w:w="8328" w:type="dxa"/>
            <w:shd w:val="clear" w:color="auto" w:fill="auto"/>
          </w:tcPr>
          <w:p w14:paraId="55F3B261"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Планировать выполнение работ исполнителями.</w:t>
            </w:r>
          </w:p>
        </w:tc>
      </w:tr>
      <w:tr w:rsidR="00CE3D9A" w14:paraId="1EFB7CBC" w14:textId="77777777">
        <w:tc>
          <w:tcPr>
            <w:tcW w:w="1242" w:type="dxa"/>
            <w:shd w:val="clear" w:color="auto" w:fill="auto"/>
          </w:tcPr>
          <w:p w14:paraId="3A94FD01"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5.3.</w:t>
            </w:r>
          </w:p>
        </w:tc>
        <w:tc>
          <w:tcPr>
            <w:tcW w:w="8328" w:type="dxa"/>
            <w:shd w:val="clear" w:color="auto" w:fill="auto"/>
          </w:tcPr>
          <w:p w14:paraId="00BAF2A6"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Организовывать работу трудового коллектива.</w:t>
            </w:r>
          </w:p>
        </w:tc>
      </w:tr>
      <w:tr w:rsidR="00CE3D9A" w14:paraId="4ABFC9D1" w14:textId="77777777">
        <w:tc>
          <w:tcPr>
            <w:tcW w:w="1242" w:type="dxa"/>
            <w:shd w:val="clear" w:color="auto" w:fill="auto"/>
          </w:tcPr>
          <w:p w14:paraId="30ECF524"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5.4.</w:t>
            </w:r>
          </w:p>
        </w:tc>
        <w:tc>
          <w:tcPr>
            <w:tcW w:w="8328" w:type="dxa"/>
            <w:shd w:val="clear" w:color="auto" w:fill="auto"/>
          </w:tcPr>
          <w:p w14:paraId="0D8537F1"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Контролировать ход и оценивать результаты выполнения работ исполнителями.</w:t>
            </w:r>
          </w:p>
        </w:tc>
      </w:tr>
      <w:tr w:rsidR="00CE3D9A" w14:paraId="7FCCE1B0" w14:textId="77777777">
        <w:tc>
          <w:tcPr>
            <w:tcW w:w="1242" w:type="dxa"/>
            <w:shd w:val="clear" w:color="auto" w:fill="auto"/>
          </w:tcPr>
          <w:p w14:paraId="3AAE2E08"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ПК 5.5.</w:t>
            </w:r>
          </w:p>
        </w:tc>
        <w:tc>
          <w:tcPr>
            <w:tcW w:w="8328" w:type="dxa"/>
            <w:shd w:val="clear" w:color="auto" w:fill="auto"/>
          </w:tcPr>
          <w:p w14:paraId="4728B5A2" w14:textId="77777777" w:rsidR="00CE3D9A" w:rsidRPr="0038648E" w:rsidRDefault="007F248E" w:rsidP="002E648B">
            <w:pPr>
              <w:spacing w:after="0"/>
              <w:jc w:val="both"/>
              <w:rPr>
                <w:rFonts w:ascii="Times New Roman" w:hAnsi="Times New Roman" w:cs="Times New Roman"/>
                <w:sz w:val="26"/>
                <w:szCs w:val="26"/>
              </w:rPr>
            </w:pPr>
            <w:r w:rsidRPr="0038648E">
              <w:rPr>
                <w:rFonts w:ascii="Times New Roman" w:hAnsi="Times New Roman" w:cs="Times New Roman"/>
                <w:sz w:val="26"/>
                <w:szCs w:val="26"/>
              </w:rPr>
              <w:t>Вести утвержденную учетно-отчетную документацию.</w:t>
            </w:r>
          </w:p>
        </w:tc>
      </w:tr>
    </w:tbl>
    <w:p w14:paraId="71FB14F8" w14:textId="77777777" w:rsidR="00CE3D9A" w:rsidRDefault="00CE3D9A" w:rsidP="002E648B">
      <w:pPr>
        <w:jc w:val="both"/>
        <w:rPr>
          <w:rFonts w:ascii="Times New Roman" w:hAnsi="Times New Roman" w:cs="Times New Roman"/>
          <w:b/>
          <w:sz w:val="28"/>
        </w:rPr>
      </w:pPr>
    </w:p>
    <w:p w14:paraId="48606DFF" w14:textId="77777777" w:rsidR="00CE3D9A" w:rsidRPr="00BD12F1" w:rsidRDefault="007F248E" w:rsidP="002E648B">
      <w:pPr>
        <w:jc w:val="center"/>
        <w:rPr>
          <w:rFonts w:ascii="Times New Roman" w:hAnsi="Times New Roman" w:cs="Times New Roman"/>
          <w:b/>
          <w:sz w:val="26"/>
          <w:szCs w:val="26"/>
        </w:rPr>
      </w:pPr>
      <w:r w:rsidRPr="00BD12F1">
        <w:rPr>
          <w:rFonts w:ascii="Times New Roman" w:hAnsi="Times New Roman" w:cs="Times New Roman"/>
          <w:b/>
          <w:sz w:val="26"/>
          <w:szCs w:val="26"/>
        </w:rPr>
        <w:t>2.</w:t>
      </w:r>
      <w:r w:rsidRPr="00BD12F1">
        <w:rPr>
          <w:rFonts w:ascii="Times New Roman" w:hAnsi="Times New Roman" w:cs="Times New Roman"/>
          <w:b/>
          <w:sz w:val="26"/>
          <w:szCs w:val="26"/>
        </w:rPr>
        <w:tab/>
        <w:t>Планирование внеаудиторной самостоятельной работы</w:t>
      </w:r>
    </w:p>
    <w:tbl>
      <w:tblPr>
        <w:tblStyle w:val="ae"/>
        <w:tblW w:w="10030" w:type="dxa"/>
        <w:tblInd w:w="-459" w:type="dxa"/>
        <w:tblLook w:val="04A0" w:firstRow="1" w:lastRow="0" w:firstColumn="1" w:lastColumn="0" w:noHBand="0" w:noVBand="1"/>
      </w:tblPr>
      <w:tblGrid>
        <w:gridCol w:w="2545"/>
        <w:gridCol w:w="3681"/>
        <w:gridCol w:w="1606"/>
        <w:gridCol w:w="2198"/>
      </w:tblGrid>
      <w:tr w:rsidR="00CE3D9A" w14:paraId="5851AD1B" w14:textId="77777777" w:rsidTr="002E648B">
        <w:tc>
          <w:tcPr>
            <w:tcW w:w="2615" w:type="dxa"/>
            <w:shd w:val="clear" w:color="auto" w:fill="auto"/>
          </w:tcPr>
          <w:p w14:paraId="3668ABE0" w14:textId="77777777" w:rsidR="00CE3D9A" w:rsidRPr="00BD12F1" w:rsidRDefault="007F248E" w:rsidP="002E648B">
            <w:pPr>
              <w:spacing w:after="0" w:line="240" w:lineRule="auto"/>
              <w:jc w:val="both"/>
              <w:rPr>
                <w:rFonts w:ascii="Times New Roman" w:hAnsi="Times New Roman" w:cs="Times New Roman"/>
                <w:b/>
                <w:sz w:val="26"/>
                <w:szCs w:val="26"/>
              </w:rPr>
            </w:pPr>
            <w:r w:rsidRPr="00BD12F1">
              <w:rPr>
                <w:rFonts w:ascii="Times New Roman" w:hAnsi="Times New Roman" w:cs="Times New Roman"/>
                <w:b/>
                <w:sz w:val="26"/>
                <w:szCs w:val="26"/>
              </w:rPr>
              <w:t>Наименование раздела, темы</w:t>
            </w:r>
          </w:p>
        </w:tc>
        <w:tc>
          <w:tcPr>
            <w:tcW w:w="4048" w:type="dxa"/>
            <w:shd w:val="clear" w:color="auto" w:fill="auto"/>
          </w:tcPr>
          <w:p w14:paraId="68967ADA" w14:textId="77777777" w:rsidR="00CE3D9A" w:rsidRPr="00BD12F1" w:rsidRDefault="007F248E" w:rsidP="002E648B">
            <w:pPr>
              <w:spacing w:after="0" w:line="240" w:lineRule="auto"/>
              <w:jc w:val="both"/>
              <w:rPr>
                <w:rFonts w:ascii="Times New Roman" w:hAnsi="Times New Roman" w:cs="Times New Roman"/>
                <w:b/>
                <w:sz w:val="26"/>
                <w:szCs w:val="26"/>
              </w:rPr>
            </w:pPr>
            <w:r w:rsidRPr="00BD12F1">
              <w:rPr>
                <w:rFonts w:ascii="Times New Roman" w:hAnsi="Times New Roman" w:cs="Times New Roman"/>
                <w:b/>
                <w:sz w:val="26"/>
                <w:szCs w:val="26"/>
              </w:rPr>
              <w:t>Название внеаудиторной самостоятельной работы</w:t>
            </w:r>
          </w:p>
        </w:tc>
        <w:tc>
          <w:tcPr>
            <w:tcW w:w="1138" w:type="dxa"/>
            <w:shd w:val="clear" w:color="auto" w:fill="auto"/>
          </w:tcPr>
          <w:p w14:paraId="6FF3EC29" w14:textId="77777777" w:rsidR="00CE3D9A" w:rsidRPr="00BD12F1" w:rsidRDefault="007F248E" w:rsidP="002E648B">
            <w:pPr>
              <w:spacing w:after="0" w:line="240" w:lineRule="auto"/>
              <w:jc w:val="both"/>
              <w:rPr>
                <w:rFonts w:ascii="Times New Roman" w:hAnsi="Times New Roman" w:cs="Times New Roman"/>
                <w:b/>
                <w:sz w:val="26"/>
                <w:szCs w:val="26"/>
              </w:rPr>
            </w:pPr>
            <w:r w:rsidRPr="00BD12F1">
              <w:rPr>
                <w:rFonts w:ascii="Times New Roman" w:hAnsi="Times New Roman" w:cs="Times New Roman"/>
                <w:b/>
                <w:sz w:val="26"/>
                <w:szCs w:val="26"/>
              </w:rPr>
              <w:t>Количество часов</w:t>
            </w:r>
          </w:p>
        </w:tc>
        <w:tc>
          <w:tcPr>
            <w:tcW w:w="2229" w:type="dxa"/>
            <w:shd w:val="clear" w:color="auto" w:fill="auto"/>
          </w:tcPr>
          <w:p w14:paraId="7BB7E178" w14:textId="77777777" w:rsidR="00CE3D9A" w:rsidRPr="00BD12F1" w:rsidRDefault="007F248E" w:rsidP="002E648B">
            <w:pPr>
              <w:spacing w:after="0" w:line="240" w:lineRule="auto"/>
              <w:jc w:val="both"/>
              <w:rPr>
                <w:rFonts w:ascii="Times New Roman" w:hAnsi="Times New Roman" w:cs="Times New Roman"/>
                <w:b/>
                <w:sz w:val="26"/>
                <w:szCs w:val="26"/>
              </w:rPr>
            </w:pPr>
            <w:r w:rsidRPr="00BD12F1">
              <w:rPr>
                <w:rFonts w:ascii="Times New Roman" w:hAnsi="Times New Roman" w:cs="Times New Roman"/>
                <w:b/>
                <w:sz w:val="26"/>
                <w:szCs w:val="26"/>
              </w:rPr>
              <w:t>Форма представления результата</w:t>
            </w:r>
          </w:p>
        </w:tc>
      </w:tr>
      <w:tr w:rsidR="00CE3D9A" w:rsidRPr="00BD12F1" w14:paraId="0BB0FEFB" w14:textId="77777777" w:rsidTr="002E648B">
        <w:tc>
          <w:tcPr>
            <w:tcW w:w="2615" w:type="dxa"/>
            <w:vMerge w:val="restart"/>
            <w:shd w:val="clear" w:color="auto" w:fill="auto"/>
          </w:tcPr>
          <w:p w14:paraId="506AD008" w14:textId="3F071C8D" w:rsidR="00CE3D9A" w:rsidRPr="00BD12F1" w:rsidRDefault="007F248E" w:rsidP="002E648B">
            <w:pPr>
              <w:spacing w:after="0" w:line="240" w:lineRule="auto"/>
              <w:jc w:val="both"/>
              <w:rPr>
                <w:rFonts w:ascii="Times New Roman" w:hAnsi="Times New Roman" w:cs="Times New Roman"/>
                <w:b/>
                <w:sz w:val="26"/>
                <w:szCs w:val="26"/>
              </w:rPr>
            </w:pPr>
            <w:r w:rsidRPr="00BD12F1">
              <w:rPr>
                <w:rFonts w:ascii="Times New Roman" w:hAnsi="Times New Roman" w:cs="Times New Roman"/>
                <w:b/>
                <w:sz w:val="26"/>
                <w:szCs w:val="26"/>
              </w:rPr>
              <w:t xml:space="preserve">Раздел </w:t>
            </w:r>
            <w:r w:rsidR="002E648B" w:rsidRPr="00BD12F1">
              <w:rPr>
                <w:rFonts w:ascii="Times New Roman" w:hAnsi="Times New Roman" w:cs="Times New Roman"/>
                <w:b/>
                <w:sz w:val="26"/>
                <w:szCs w:val="26"/>
              </w:rPr>
              <w:t>1 Общая</w:t>
            </w:r>
            <w:r w:rsidRPr="00BD12F1">
              <w:rPr>
                <w:rFonts w:ascii="Times New Roman" w:hAnsi="Times New Roman" w:cs="Times New Roman"/>
                <w:b/>
                <w:sz w:val="26"/>
                <w:szCs w:val="26"/>
              </w:rPr>
              <w:t xml:space="preserve"> микробиология</w:t>
            </w:r>
          </w:p>
          <w:p w14:paraId="2CBB99F9"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Тема 1.1.Систематика и морфология микроорганизмов</w:t>
            </w:r>
          </w:p>
        </w:tc>
        <w:tc>
          <w:tcPr>
            <w:tcW w:w="4048" w:type="dxa"/>
            <w:shd w:val="clear" w:color="auto" w:fill="auto"/>
          </w:tcPr>
          <w:p w14:paraId="340EC1D8"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 xml:space="preserve">Самостоятельная работа №1 </w:t>
            </w:r>
            <w:r w:rsidR="00644152">
              <w:rPr>
                <w:rFonts w:ascii="Times New Roman" w:hAnsi="Times New Roman" w:cs="Times New Roman"/>
                <w:sz w:val="26"/>
                <w:szCs w:val="26"/>
              </w:rPr>
              <w:t>Подготовка сообщения</w:t>
            </w:r>
            <w:r w:rsidR="00644152" w:rsidRPr="00BD12F1">
              <w:rPr>
                <w:rFonts w:ascii="Times New Roman" w:hAnsi="Times New Roman" w:cs="Times New Roman"/>
                <w:sz w:val="26"/>
                <w:szCs w:val="26"/>
              </w:rPr>
              <w:t xml:space="preserve"> </w:t>
            </w:r>
            <w:r w:rsidRPr="00BD12F1">
              <w:rPr>
                <w:rFonts w:ascii="Times New Roman" w:hAnsi="Times New Roman" w:cs="Times New Roman"/>
                <w:sz w:val="26"/>
                <w:szCs w:val="26"/>
              </w:rPr>
              <w:t>Роль бактерий в живой природе особенности клеточной организации прокариот, эукариот</w:t>
            </w:r>
          </w:p>
        </w:tc>
        <w:tc>
          <w:tcPr>
            <w:tcW w:w="1138" w:type="dxa"/>
            <w:shd w:val="clear" w:color="auto" w:fill="auto"/>
          </w:tcPr>
          <w:p w14:paraId="352F53E3"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4</w:t>
            </w:r>
          </w:p>
        </w:tc>
        <w:tc>
          <w:tcPr>
            <w:tcW w:w="2229" w:type="dxa"/>
            <w:shd w:val="clear" w:color="auto" w:fill="auto"/>
          </w:tcPr>
          <w:p w14:paraId="73B1EBD3" w14:textId="77777777" w:rsidR="00CE3D9A" w:rsidRPr="00BD12F1" w:rsidRDefault="00214DF3"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Защита сообщения</w:t>
            </w:r>
          </w:p>
        </w:tc>
      </w:tr>
      <w:tr w:rsidR="00CE3D9A" w:rsidRPr="00BD12F1" w14:paraId="1BBD6716" w14:textId="77777777" w:rsidTr="002E648B">
        <w:tc>
          <w:tcPr>
            <w:tcW w:w="2615" w:type="dxa"/>
            <w:vMerge/>
            <w:shd w:val="clear" w:color="auto" w:fill="auto"/>
          </w:tcPr>
          <w:p w14:paraId="2032AA71" w14:textId="77777777" w:rsidR="00CE3D9A" w:rsidRPr="00BD12F1" w:rsidRDefault="00CE3D9A" w:rsidP="002E648B">
            <w:pPr>
              <w:spacing w:after="0" w:line="240" w:lineRule="auto"/>
              <w:jc w:val="both"/>
              <w:rPr>
                <w:rFonts w:ascii="Times New Roman" w:hAnsi="Times New Roman" w:cs="Times New Roman"/>
                <w:sz w:val="26"/>
                <w:szCs w:val="26"/>
              </w:rPr>
            </w:pPr>
          </w:p>
        </w:tc>
        <w:tc>
          <w:tcPr>
            <w:tcW w:w="4048" w:type="dxa"/>
            <w:shd w:val="clear" w:color="auto" w:fill="auto"/>
          </w:tcPr>
          <w:p w14:paraId="52C180EC"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 xml:space="preserve">Самостоятельная работа </w:t>
            </w:r>
            <w:r w:rsidR="00F84715">
              <w:rPr>
                <w:rFonts w:ascii="Times New Roman" w:hAnsi="Times New Roman" w:cs="Times New Roman"/>
                <w:sz w:val="26"/>
                <w:szCs w:val="26"/>
              </w:rPr>
              <w:t xml:space="preserve">Подготовка мультимедийной презентации </w:t>
            </w:r>
            <w:r w:rsidRPr="00BD12F1">
              <w:rPr>
                <w:rFonts w:ascii="Times New Roman" w:hAnsi="Times New Roman" w:cs="Times New Roman"/>
                <w:sz w:val="26"/>
                <w:szCs w:val="26"/>
              </w:rPr>
              <w:t>№2 История развития микробиологии</w:t>
            </w:r>
          </w:p>
        </w:tc>
        <w:tc>
          <w:tcPr>
            <w:tcW w:w="1138" w:type="dxa"/>
            <w:shd w:val="clear" w:color="auto" w:fill="auto"/>
          </w:tcPr>
          <w:p w14:paraId="647BCFB3"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4</w:t>
            </w:r>
          </w:p>
        </w:tc>
        <w:tc>
          <w:tcPr>
            <w:tcW w:w="2229" w:type="dxa"/>
            <w:shd w:val="clear" w:color="auto" w:fill="auto"/>
          </w:tcPr>
          <w:p w14:paraId="7CDBEA6E" w14:textId="77777777" w:rsidR="00CE3D9A" w:rsidRPr="00BD12F1" w:rsidRDefault="00F84715"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Представление мультимедийной презентации</w:t>
            </w:r>
          </w:p>
        </w:tc>
      </w:tr>
      <w:tr w:rsidR="00CE3D9A" w:rsidRPr="00BD12F1" w14:paraId="0A94F214" w14:textId="77777777" w:rsidTr="002E648B">
        <w:tc>
          <w:tcPr>
            <w:tcW w:w="2615" w:type="dxa"/>
            <w:vMerge/>
            <w:shd w:val="clear" w:color="auto" w:fill="auto"/>
          </w:tcPr>
          <w:p w14:paraId="4C288AD6" w14:textId="77777777" w:rsidR="00CE3D9A" w:rsidRPr="00BD12F1" w:rsidRDefault="00CE3D9A" w:rsidP="002E648B">
            <w:pPr>
              <w:spacing w:after="0" w:line="240" w:lineRule="auto"/>
              <w:jc w:val="both"/>
              <w:rPr>
                <w:rFonts w:ascii="Times New Roman" w:hAnsi="Times New Roman" w:cs="Times New Roman"/>
                <w:sz w:val="26"/>
                <w:szCs w:val="26"/>
              </w:rPr>
            </w:pPr>
          </w:p>
        </w:tc>
        <w:tc>
          <w:tcPr>
            <w:tcW w:w="4048" w:type="dxa"/>
            <w:shd w:val="clear" w:color="auto" w:fill="auto"/>
          </w:tcPr>
          <w:p w14:paraId="4A631766"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 xml:space="preserve">Самостоятельная работа </w:t>
            </w:r>
            <w:r w:rsidR="00F317D9">
              <w:rPr>
                <w:rFonts w:ascii="Times New Roman" w:hAnsi="Times New Roman" w:cs="Times New Roman"/>
                <w:sz w:val="26"/>
                <w:szCs w:val="26"/>
              </w:rPr>
              <w:t xml:space="preserve"> </w:t>
            </w:r>
            <w:r w:rsidRPr="00BD12F1">
              <w:rPr>
                <w:rFonts w:ascii="Times New Roman" w:hAnsi="Times New Roman" w:cs="Times New Roman"/>
                <w:sz w:val="26"/>
                <w:szCs w:val="26"/>
              </w:rPr>
              <w:t xml:space="preserve">№3 </w:t>
            </w:r>
            <w:r w:rsidR="008E136B">
              <w:rPr>
                <w:rFonts w:ascii="Times New Roman" w:hAnsi="Times New Roman" w:cs="Times New Roman"/>
                <w:sz w:val="26"/>
                <w:szCs w:val="26"/>
              </w:rPr>
              <w:t>Подготовка сообщения</w:t>
            </w:r>
            <w:r w:rsidR="008E136B" w:rsidRPr="00BD12F1">
              <w:rPr>
                <w:rFonts w:ascii="Times New Roman" w:hAnsi="Times New Roman" w:cs="Times New Roman"/>
                <w:sz w:val="26"/>
                <w:szCs w:val="26"/>
              </w:rPr>
              <w:t xml:space="preserve"> </w:t>
            </w:r>
            <w:r w:rsidRPr="00BD12F1">
              <w:rPr>
                <w:rFonts w:ascii="Times New Roman" w:hAnsi="Times New Roman" w:cs="Times New Roman"/>
                <w:sz w:val="26"/>
                <w:szCs w:val="26"/>
              </w:rPr>
              <w:t>Использование дрожжей  в  народном хозяйстве</w:t>
            </w:r>
          </w:p>
        </w:tc>
        <w:tc>
          <w:tcPr>
            <w:tcW w:w="1138" w:type="dxa"/>
            <w:shd w:val="clear" w:color="auto" w:fill="auto"/>
          </w:tcPr>
          <w:p w14:paraId="56856DDC"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2</w:t>
            </w:r>
          </w:p>
        </w:tc>
        <w:tc>
          <w:tcPr>
            <w:tcW w:w="2229" w:type="dxa"/>
            <w:shd w:val="clear" w:color="auto" w:fill="auto"/>
          </w:tcPr>
          <w:p w14:paraId="57D4678A" w14:textId="77777777" w:rsidR="00CE3D9A" w:rsidRPr="00BD12F1" w:rsidRDefault="00214DF3"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Защита сообщения</w:t>
            </w:r>
          </w:p>
        </w:tc>
      </w:tr>
      <w:tr w:rsidR="00CE3D9A" w:rsidRPr="00BD12F1" w14:paraId="05229EA7" w14:textId="77777777" w:rsidTr="002E648B">
        <w:tc>
          <w:tcPr>
            <w:tcW w:w="2615" w:type="dxa"/>
            <w:vMerge/>
            <w:shd w:val="clear" w:color="auto" w:fill="auto"/>
          </w:tcPr>
          <w:p w14:paraId="0F178DAF" w14:textId="77777777" w:rsidR="00CE3D9A" w:rsidRPr="00BD12F1" w:rsidRDefault="00CE3D9A" w:rsidP="002E648B">
            <w:pPr>
              <w:spacing w:after="0" w:line="240" w:lineRule="auto"/>
              <w:jc w:val="both"/>
              <w:rPr>
                <w:rFonts w:ascii="Times New Roman" w:hAnsi="Times New Roman" w:cs="Times New Roman"/>
                <w:sz w:val="26"/>
                <w:szCs w:val="26"/>
              </w:rPr>
            </w:pPr>
          </w:p>
        </w:tc>
        <w:tc>
          <w:tcPr>
            <w:tcW w:w="4048" w:type="dxa"/>
            <w:shd w:val="clear" w:color="auto" w:fill="auto"/>
          </w:tcPr>
          <w:p w14:paraId="15A330B1"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 xml:space="preserve">Самостоятельная работа №4 </w:t>
            </w:r>
            <w:r w:rsidR="008E136B">
              <w:rPr>
                <w:rFonts w:ascii="Times New Roman" w:hAnsi="Times New Roman" w:cs="Times New Roman"/>
                <w:sz w:val="26"/>
                <w:szCs w:val="26"/>
              </w:rPr>
              <w:t>Подготовка сообщения</w:t>
            </w:r>
            <w:r w:rsidR="008E136B" w:rsidRPr="00BD12F1">
              <w:rPr>
                <w:rFonts w:ascii="Times New Roman" w:hAnsi="Times New Roman" w:cs="Times New Roman"/>
                <w:sz w:val="26"/>
                <w:szCs w:val="26"/>
              </w:rPr>
              <w:t xml:space="preserve"> </w:t>
            </w:r>
            <w:r w:rsidRPr="00BD12F1">
              <w:rPr>
                <w:rFonts w:ascii="Times New Roman" w:hAnsi="Times New Roman" w:cs="Times New Roman"/>
                <w:sz w:val="26"/>
                <w:szCs w:val="26"/>
              </w:rPr>
              <w:t xml:space="preserve">Использование плесневых </w:t>
            </w:r>
            <w:r w:rsidRPr="00BD12F1">
              <w:rPr>
                <w:rFonts w:ascii="Times New Roman" w:hAnsi="Times New Roman" w:cs="Times New Roman"/>
                <w:sz w:val="26"/>
                <w:szCs w:val="26"/>
              </w:rPr>
              <w:lastRenderedPageBreak/>
              <w:t>грибов</w:t>
            </w:r>
          </w:p>
        </w:tc>
        <w:tc>
          <w:tcPr>
            <w:tcW w:w="1138" w:type="dxa"/>
            <w:shd w:val="clear" w:color="auto" w:fill="auto"/>
          </w:tcPr>
          <w:p w14:paraId="308FC008"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lastRenderedPageBreak/>
              <w:t>2</w:t>
            </w:r>
          </w:p>
        </w:tc>
        <w:tc>
          <w:tcPr>
            <w:tcW w:w="2229" w:type="dxa"/>
            <w:shd w:val="clear" w:color="auto" w:fill="auto"/>
          </w:tcPr>
          <w:p w14:paraId="15C6C28F" w14:textId="77777777" w:rsidR="00CE3D9A" w:rsidRPr="00BD12F1" w:rsidRDefault="00214DF3"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Защита сообщения</w:t>
            </w:r>
          </w:p>
        </w:tc>
      </w:tr>
      <w:tr w:rsidR="00CE3D9A" w:rsidRPr="00BD12F1" w14:paraId="02CD21E5" w14:textId="77777777" w:rsidTr="002E648B">
        <w:tc>
          <w:tcPr>
            <w:tcW w:w="2615" w:type="dxa"/>
            <w:vMerge/>
            <w:shd w:val="clear" w:color="auto" w:fill="auto"/>
          </w:tcPr>
          <w:p w14:paraId="1C2D10B6" w14:textId="77777777" w:rsidR="00CE3D9A" w:rsidRPr="00BD12F1" w:rsidRDefault="00CE3D9A" w:rsidP="002E648B">
            <w:pPr>
              <w:spacing w:after="0" w:line="240" w:lineRule="auto"/>
              <w:jc w:val="both"/>
              <w:rPr>
                <w:rFonts w:ascii="Times New Roman" w:hAnsi="Times New Roman" w:cs="Times New Roman"/>
                <w:sz w:val="26"/>
                <w:szCs w:val="26"/>
              </w:rPr>
            </w:pPr>
          </w:p>
        </w:tc>
        <w:tc>
          <w:tcPr>
            <w:tcW w:w="4048" w:type="dxa"/>
            <w:shd w:val="clear" w:color="auto" w:fill="auto"/>
          </w:tcPr>
          <w:p w14:paraId="07E6D7C2"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 xml:space="preserve">Самостоятельная работа №5 </w:t>
            </w:r>
            <w:r w:rsidR="00F06F9D">
              <w:rPr>
                <w:rFonts w:ascii="Times New Roman" w:hAnsi="Times New Roman" w:cs="Times New Roman"/>
                <w:sz w:val="26"/>
                <w:szCs w:val="26"/>
              </w:rPr>
              <w:t>Подготовка сообщения</w:t>
            </w:r>
            <w:r w:rsidR="00F06F9D" w:rsidRPr="00BD12F1">
              <w:rPr>
                <w:rFonts w:ascii="Times New Roman" w:hAnsi="Times New Roman" w:cs="Times New Roman"/>
                <w:sz w:val="26"/>
                <w:szCs w:val="26"/>
              </w:rPr>
              <w:t xml:space="preserve"> </w:t>
            </w:r>
            <w:r w:rsidRPr="00BD12F1">
              <w:rPr>
                <w:rFonts w:ascii="Times New Roman" w:hAnsi="Times New Roman" w:cs="Times New Roman"/>
                <w:sz w:val="26"/>
                <w:szCs w:val="26"/>
              </w:rPr>
              <w:t xml:space="preserve">Влияние бактериофага на качество продукта  </w:t>
            </w:r>
          </w:p>
        </w:tc>
        <w:tc>
          <w:tcPr>
            <w:tcW w:w="1138" w:type="dxa"/>
            <w:shd w:val="clear" w:color="auto" w:fill="auto"/>
          </w:tcPr>
          <w:p w14:paraId="3DEFE573"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2</w:t>
            </w:r>
          </w:p>
        </w:tc>
        <w:tc>
          <w:tcPr>
            <w:tcW w:w="2229" w:type="dxa"/>
            <w:shd w:val="clear" w:color="auto" w:fill="auto"/>
          </w:tcPr>
          <w:p w14:paraId="37423A8E" w14:textId="77777777" w:rsidR="00CE3D9A" w:rsidRPr="00BD12F1" w:rsidRDefault="00214DF3"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Защита сообщения</w:t>
            </w:r>
          </w:p>
        </w:tc>
      </w:tr>
      <w:tr w:rsidR="00CE3D9A" w:rsidRPr="00BD12F1" w14:paraId="5926713D" w14:textId="77777777" w:rsidTr="002E648B">
        <w:tc>
          <w:tcPr>
            <w:tcW w:w="2615" w:type="dxa"/>
            <w:vMerge w:val="restart"/>
            <w:shd w:val="clear" w:color="auto" w:fill="auto"/>
          </w:tcPr>
          <w:p w14:paraId="129A0C89"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Тема 1.2 Физиология микроорганизмов</w:t>
            </w:r>
          </w:p>
        </w:tc>
        <w:tc>
          <w:tcPr>
            <w:tcW w:w="4048" w:type="dxa"/>
            <w:shd w:val="clear" w:color="auto" w:fill="auto"/>
          </w:tcPr>
          <w:p w14:paraId="3ADF9C0B" w14:textId="77777777" w:rsidR="00CE3D9A" w:rsidRPr="00446AF6" w:rsidRDefault="007F248E" w:rsidP="002E648B">
            <w:pPr>
              <w:spacing w:after="0" w:line="240" w:lineRule="auto"/>
              <w:jc w:val="both"/>
              <w:rPr>
                <w:rFonts w:ascii="Times New Roman" w:hAnsi="Times New Roman" w:cs="Times New Roman"/>
                <w:sz w:val="26"/>
                <w:szCs w:val="26"/>
              </w:rPr>
            </w:pPr>
            <w:r w:rsidRPr="00446AF6">
              <w:rPr>
                <w:rFonts w:ascii="Times New Roman" w:hAnsi="Times New Roman" w:cs="Times New Roman"/>
                <w:sz w:val="26"/>
                <w:szCs w:val="26"/>
              </w:rPr>
              <w:t xml:space="preserve">Самостоятельная  работа №6 </w:t>
            </w:r>
            <w:r w:rsidR="00910421" w:rsidRPr="00446AF6">
              <w:rPr>
                <w:rFonts w:ascii="Times New Roman" w:eastAsia="SimSun" w:hAnsi="Times New Roman" w:cs="Times New Roman"/>
                <w:kern w:val="1"/>
                <w:sz w:val="26"/>
                <w:szCs w:val="26"/>
                <w:lang w:eastAsia="zh-CN" w:bidi="hi-IN"/>
              </w:rPr>
              <w:t xml:space="preserve">Подготовка доклада на тему </w:t>
            </w:r>
            <w:r w:rsidRPr="00446AF6">
              <w:rPr>
                <w:rFonts w:ascii="Times New Roman" w:hAnsi="Times New Roman" w:cs="Times New Roman"/>
                <w:sz w:val="26"/>
                <w:szCs w:val="26"/>
              </w:rPr>
              <w:t xml:space="preserve">Ферменты  препараты на основе микробиологического синтеза  </w:t>
            </w:r>
          </w:p>
        </w:tc>
        <w:tc>
          <w:tcPr>
            <w:tcW w:w="1138" w:type="dxa"/>
            <w:shd w:val="clear" w:color="auto" w:fill="auto"/>
          </w:tcPr>
          <w:p w14:paraId="2F722C49"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2</w:t>
            </w:r>
          </w:p>
        </w:tc>
        <w:tc>
          <w:tcPr>
            <w:tcW w:w="2229" w:type="dxa"/>
            <w:shd w:val="clear" w:color="auto" w:fill="auto"/>
          </w:tcPr>
          <w:p w14:paraId="4A19C1A3" w14:textId="77777777" w:rsidR="00CE3D9A" w:rsidRPr="00BD12F1" w:rsidRDefault="00446AF6"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Защита доклада</w:t>
            </w:r>
          </w:p>
        </w:tc>
      </w:tr>
      <w:tr w:rsidR="00CE3D9A" w:rsidRPr="00BD12F1" w14:paraId="6D32DD92" w14:textId="77777777" w:rsidTr="002E648B">
        <w:tc>
          <w:tcPr>
            <w:tcW w:w="2615" w:type="dxa"/>
            <w:vMerge/>
            <w:shd w:val="clear" w:color="auto" w:fill="auto"/>
          </w:tcPr>
          <w:p w14:paraId="32D327FF" w14:textId="77777777" w:rsidR="00CE3D9A" w:rsidRPr="00BD12F1" w:rsidRDefault="00CE3D9A" w:rsidP="002E648B">
            <w:pPr>
              <w:spacing w:after="0" w:line="240" w:lineRule="auto"/>
              <w:jc w:val="both"/>
              <w:rPr>
                <w:rFonts w:ascii="Times New Roman" w:hAnsi="Times New Roman" w:cs="Times New Roman"/>
                <w:sz w:val="26"/>
                <w:szCs w:val="26"/>
              </w:rPr>
            </w:pPr>
          </w:p>
        </w:tc>
        <w:tc>
          <w:tcPr>
            <w:tcW w:w="4048" w:type="dxa"/>
            <w:shd w:val="clear" w:color="auto" w:fill="auto"/>
          </w:tcPr>
          <w:p w14:paraId="69B23E9F"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 xml:space="preserve">Самостоятельная  работа  №7 </w:t>
            </w:r>
            <w:r w:rsidR="00910421" w:rsidRPr="00910421">
              <w:rPr>
                <w:rFonts w:ascii="Times New Roman" w:eastAsia="SimSun" w:hAnsi="Times New Roman" w:cs="Times New Roman"/>
                <w:kern w:val="1"/>
                <w:sz w:val="24"/>
                <w:szCs w:val="24"/>
                <w:lang w:eastAsia="zh-CN" w:bidi="hi-IN"/>
              </w:rPr>
              <w:t xml:space="preserve">Подготовка доклада на тему </w:t>
            </w:r>
            <w:r w:rsidRPr="00BD12F1">
              <w:rPr>
                <w:rFonts w:ascii="Times New Roman" w:hAnsi="Times New Roman" w:cs="Times New Roman"/>
                <w:sz w:val="26"/>
                <w:szCs w:val="26"/>
              </w:rPr>
              <w:t>Использование микроорганизмов  в промышленности</w:t>
            </w:r>
          </w:p>
        </w:tc>
        <w:tc>
          <w:tcPr>
            <w:tcW w:w="1138" w:type="dxa"/>
            <w:shd w:val="clear" w:color="auto" w:fill="auto"/>
          </w:tcPr>
          <w:p w14:paraId="7619438F"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2</w:t>
            </w:r>
          </w:p>
        </w:tc>
        <w:tc>
          <w:tcPr>
            <w:tcW w:w="2229" w:type="dxa"/>
            <w:shd w:val="clear" w:color="auto" w:fill="auto"/>
          </w:tcPr>
          <w:p w14:paraId="4241B112" w14:textId="77777777" w:rsidR="00CE3D9A" w:rsidRPr="00BD12F1" w:rsidRDefault="00446AF6"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Защита доклада</w:t>
            </w:r>
          </w:p>
        </w:tc>
      </w:tr>
      <w:tr w:rsidR="00CE3D9A" w:rsidRPr="00BD12F1" w14:paraId="0AF7B2FA" w14:textId="77777777" w:rsidTr="002E648B">
        <w:tc>
          <w:tcPr>
            <w:tcW w:w="2615" w:type="dxa"/>
            <w:vMerge w:val="restart"/>
            <w:shd w:val="clear" w:color="auto" w:fill="auto"/>
          </w:tcPr>
          <w:p w14:paraId="536B28AB"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Тема 1.3 Влияние факторов внешней среды  на жизнедеятельность  микроорганизмов</w:t>
            </w:r>
          </w:p>
        </w:tc>
        <w:tc>
          <w:tcPr>
            <w:tcW w:w="4048" w:type="dxa"/>
            <w:shd w:val="clear" w:color="auto" w:fill="auto"/>
          </w:tcPr>
          <w:p w14:paraId="5104010F"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 xml:space="preserve">Самостоятельная работа №8 </w:t>
            </w:r>
            <w:r w:rsidR="006C0801">
              <w:rPr>
                <w:rFonts w:ascii="Times New Roman" w:hAnsi="Times New Roman" w:cs="Times New Roman"/>
                <w:sz w:val="26"/>
                <w:szCs w:val="26"/>
              </w:rPr>
              <w:t xml:space="preserve">Подготовка реферата </w:t>
            </w:r>
            <w:r w:rsidRPr="00BD12F1">
              <w:rPr>
                <w:rFonts w:ascii="Times New Roman" w:hAnsi="Times New Roman" w:cs="Times New Roman"/>
                <w:sz w:val="26"/>
                <w:szCs w:val="26"/>
              </w:rPr>
              <w:t>Использование лучистой энергии в пищевой  промышленности</w:t>
            </w:r>
          </w:p>
        </w:tc>
        <w:tc>
          <w:tcPr>
            <w:tcW w:w="1138" w:type="dxa"/>
            <w:shd w:val="clear" w:color="auto" w:fill="auto"/>
          </w:tcPr>
          <w:p w14:paraId="21A98D98"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2</w:t>
            </w:r>
          </w:p>
        </w:tc>
        <w:tc>
          <w:tcPr>
            <w:tcW w:w="2229" w:type="dxa"/>
            <w:shd w:val="clear" w:color="auto" w:fill="auto"/>
          </w:tcPr>
          <w:p w14:paraId="00A9BE57" w14:textId="77777777" w:rsidR="00CE3D9A" w:rsidRPr="00BD12F1" w:rsidRDefault="00446AF6"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Защита реферата</w:t>
            </w:r>
          </w:p>
        </w:tc>
      </w:tr>
      <w:tr w:rsidR="00CE3D9A" w:rsidRPr="00BD12F1" w14:paraId="1A81ACBE" w14:textId="77777777" w:rsidTr="002E648B">
        <w:tc>
          <w:tcPr>
            <w:tcW w:w="2615" w:type="dxa"/>
            <w:vMerge/>
            <w:shd w:val="clear" w:color="auto" w:fill="auto"/>
          </w:tcPr>
          <w:p w14:paraId="5B99CA1B" w14:textId="77777777" w:rsidR="00CE3D9A" w:rsidRPr="00BD12F1" w:rsidRDefault="00CE3D9A" w:rsidP="002E648B">
            <w:pPr>
              <w:spacing w:after="0" w:line="240" w:lineRule="auto"/>
              <w:jc w:val="both"/>
              <w:rPr>
                <w:rFonts w:ascii="Times New Roman" w:hAnsi="Times New Roman" w:cs="Times New Roman"/>
                <w:sz w:val="26"/>
                <w:szCs w:val="26"/>
              </w:rPr>
            </w:pPr>
          </w:p>
        </w:tc>
        <w:tc>
          <w:tcPr>
            <w:tcW w:w="4048" w:type="dxa"/>
            <w:shd w:val="clear" w:color="auto" w:fill="auto"/>
          </w:tcPr>
          <w:p w14:paraId="35EB565F"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 xml:space="preserve">Самостоятельная работа №9 </w:t>
            </w:r>
            <w:r w:rsidR="00C80365">
              <w:rPr>
                <w:rFonts w:ascii="Times New Roman" w:hAnsi="Times New Roman" w:cs="Times New Roman"/>
                <w:sz w:val="26"/>
                <w:szCs w:val="26"/>
              </w:rPr>
              <w:t xml:space="preserve">Подготовка доклада </w:t>
            </w:r>
            <w:r w:rsidRPr="00BD12F1">
              <w:rPr>
                <w:rFonts w:ascii="Times New Roman" w:hAnsi="Times New Roman" w:cs="Times New Roman"/>
                <w:sz w:val="26"/>
                <w:szCs w:val="26"/>
              </w:rPr>
              <w:t>Влияние на микроорганизмы температур ,их использование в пищевой промышленности</w:t>
            </w:r>
          </w:p>
        </w:tc>
        <w:tc>
          <w:tcPr>
            <w:tcW w:w="1138" w:type="dxa"/>
            <w:shd w:val="clear" w:color="auto" w:fill="auto"/>
          </w:tcPr>
          <w:p w14:paraId="205D5387"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2</w:t>
            </w:r>
          </w:p>
        </w:tc>
        <w:tc>
          <w:tcPr>
            <w:tcW w:w="2229" w:type="dxa"/>
            <w:shd w:val="clear" w:color="auto" w:fill="auto"/>
          </w:tcPr>
          <w:p w14:paraId="375A33CA" w14:textId="77777777" w:rsidR="00CE3D9A" w:rsidRPr="00BD12F1" w:rsidRDefault="00446AF6"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Защита доклада</w:t>
            </w:r>
          </w:p>
        </w:tc>
      </w:tr>
      <w:tr w:rsidR="00CE3D9A" w:rsidRPr="00BD12F1" w14:paraId="2BF65095" w14:textId="77777777" w:rsidTr="002E648B">
        <w:tc>
          <w:tcPr>
            <w:tcW w:w="2615" w:type="dxa"/>
            <w:vMerge/>
            <w:shd w:val="clear" w:color="auto" w:fill="auto"/>
          </w:tcPr>
          <w:p w14:paraId="7BCCBF20" w14:textId="77777777" w:rsidR="00CE3D9A" w:rsidRPr="00BD12F1" w:rsidRDefault="00CE3D9A" w:rsidP="002E648B">
            <w:pPr>
              <w:spacing w:after="0" w:line="240" w:lineRule="auto"/>
              <w:jc w:val="both"/>
              <w:rPr>
                <w:rFonts w:ascii="Times New Roman" w:hAnsi="Times New Roman" w:cs="Times New Roman"/>
                <w:sz w:val="26"/>
                <w:szCs w:val="26"/>
              </w:rPr>
            </w:pPr>
          </w:p>
        </w:tc>
        <w:tc>
          <w:tcPr>
            <w:tcW w:w="4048" w:type="dxa"/>
            <w:shd w:val="clear" w:color="auto" w:fill="auto"/>
          </w:tcPr>
          <w:p w14:paraId="78CD211D"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 xml:space="preserve">Самостоятельная  работа №10 </w:t>
            </w:r>
            <w:r w:rsidR="00CA32B2">
              <w:rPr>
                <w:rFonts w:ascii="Times New Roman" w:hAnsi="Times New Roman" w:cs="Times New Roman"/>
                <w:sz w:val="26"/>
                <w:szCs w:val="26"/>
              </w:rPr>
              <w:t xml:space="preserve">Подготовка реферата </w:t>
            </w:r>
            <w:r w:rsidRPr="00BD12F1">
              <w:rPr>
                <w:rFonts w:ascii="Times New Roman" w:hAnsi="Times New Roman" w:cs="Times New Roman"/>
                <w:sz w:val="26"/>
                <w:szCs w:val="26"/>
              </w:rPr>
              <w:t>Бактерицидное и бактериостатическое действие физических, химических, биологических факторов на микроорганизмы</w:t>
            </w:r>
          </w:p>
        </w:tc>
        <w:tc>
          <w:tcPr>
            <w:tcW w:w="1138" w:type="dxa"/>
            <w:shd w:val="clear" w:color="auto" w:fill="auto"/>
          </w:tcPr>
          <w:p w14:paraId="707C445A"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2</w:t>
            </w:r>
          </w:p>
        </w:tc>
        <w:tc>
          <w:tcPr>
            <w:tcW w:w="2229" w:type="dxa"/>
            <w:shd w:val="clear" w:color="auto" w:fill="auto"/>
          </w:tcPr>
          <w:p w14:paraId="6A572369" w14:textId="77777777" w:rsidR="00CE3D9A" w:rsidRPr="00BD12F1" w:rsidRDefault="00446AF6"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Защита реферата</w:t>
            </w:r>
          </w:p>
        </w:tc>
      </w:tr>
      <w:tr w:rsidR="00CE3D9A" w:rsidRPr="00BD12F1" w14:paraId="535ED5D0" w14:textId="77777777" w:rsidTr="002E648B">
        <w:tc>
          <w:tcPr>
            <w:tcW w:w="2615" w:type="dxa"/>
            <w:shd w:val="clear" w:color="auto" w:fill="auto"/>
          </w:tcPr>
          <w:p w14:paraId="237E2B03"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Тема 1.4 Распространение   микроорганизмов природе</w:t>
            </w:r>
          </w:p>
        </w:tc>
        <w:tc>
          <w:tcPr>
            <w:tcW w:w="4048" w:type="dxa"/>
            <w:shd w:val="clear" w:color="auto" w:fill="auto"/>
          </w:tcPr>
          <w:p w14:paraId="3A44E57C"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 xml:space="preserve">Самостоятельная работа №11 </w:t>
            </w:r>
            <w:r w:rsidR="00CA32B2" w:rsidRPr="00CA32B2">
              <w:rPr>
                <w:rFonts w:ascii="Times New Roman" w:eastAsia="SimSun" w:hAnsi="Times New Roman" w:cs="Times New Roman"/>
                <w:kern w:val="1"/>
                <w:sz w:val="26"/>
                <w:szCs w:val="26"/>
                <w:lang w:eastAsia="zh-CN" w:bidi="hi-IN"/>
              </w:rPr>
              <w:t xml:space="preserve">Подготовка мультимедийной презентации </w:t>
            </w:r>
            <w:r w:rsidRPr="00CA32B2">
              <w:rPr>
                <w:rFonts w:ascii="Times New Roman" w:hAnsi="Times New Roman" w:cs="Times New Roman"/>
                <w:sz w:val="26"/>
                <w:szCs w:val="26"/>
              </w:rPr>
              <w:t>Значение  микробиологического  исследования объектов  внешней среды и способы  их обеззараживания в целях  охраны  окружающей  среды</w:t>
            </w:r>
          </w:p>
        </w:tc>
        <w:tc>
          <w:tcPr>
            <w:tcW w:w="1138" w:type="dxa"/>
            <w:shd w:val="clear" w:color="auto" w:fill="auto"/>
          </w:tcPr>
          <w:p w14:paraId="0024A642"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4</w:t>
            </w:r>
          </w:p>
        </w:tc>
        <w:tc>
          <w:tcPr>
            <w:tcW w:w="2229" w:type="dxa"/>
            <w:shd w:val="clear" w:color="auto" w:fill="auto"/>
          </w:tcPr>
          <w:p w14:paraId="190AEE26" w14:textId="77777777" w:rsidR="00CE3D9A" w:rsidRPr="00BD12F1" w:rsidRDefault="00446AF6"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Представление мультимедийной презентации</w:t>
            </w:r>
          </w:p>
        </w:tc>
      </w:tr>
      <w:tr w:rsidR="00CE3D9A" w:rsidRPr="00BD12F1" w14:paraId="290F9170" w14:textId="77777777" w:rsidTr="002E648B">
        <w:tc>
          <w:tcPr>
            <w:tcW w:w="2615" w:type="dxa"/>
            <w:shd w:val="clear" w:color="auto" w:fill="auto"/>
          </w:tcPr>
          <w:p w14:paraId="783D62A2"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Тема 1.5 Роль микроорганизмов  в круговороте веществ  в  природе</w:t>
            </w:r>
          </w:p>
        </w:tc>
        <w:tc>
          <w:tcPr>
            <w:tcW w:w="4048" w:type="dxa"/>
            <w:shd w:val="clear" w:color="auto" w:fill="auto"/>
          </w:tcPr>
          <w:p w14:paraId="65FDDD9B"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 xml:space="preserve">Самостоятельная работа №12 </w:t>
            </w:r>
            <w:r w:rsidR="005E602D">
              <w:rPr>
                <w:rFonts w:ascii="Times New Roman" w:hAnsi="Times New Roman" w:cs="Times New Roman"/>
                <w:sz w:val="26"/>
                <w:szCs w:val="26"/>
              </w:rPr>
              <w:t xml:space="preserve">Подготовка реферата </w:t>
            </w:r>
            <w:r w:rsidRPr="00BD12F1">
              <w:rPr>
                <w:rFonts w:ascii="Times New Roman" w:hAnsi="Times New Roman" w:cs="Times New Roman"/>
                <w:sz w:val="26"/>
                <w:szCs w:val="26"/>
              </w:rPr>
              <w:t xml:space="preserve">Азотофиксирующие </w:t>
            </w:r>
            <w:proofErr w:type="spellStart"/>
            <w:r w:rsidRPr="00BD12F1">
              <w:rPr>
                <w:rFonts w:ascii="Times New Roman" w:hAnsi="Times New Roman" w:cs="Times New Roman"/>
                <w:sz w:val="26"/>
                <w:szCs w:val="26"/>
              </w:rPr>
              <w:t>амонофицирующей</w:t>
            </w:r>
            <w:proofErr w:type="spellEnd"/>
            <w:r w:rsidRPr="00BD12F1">
              <w:rPr>
                <w:rFonts w:ascii="Times New Roman" w:hAnsi="Times New Roman" w:cs="Times New Roman"/>
                <w:sz w:val="26"/>
                <w:szCs w:val="26"/>
              </w:rPr>
              <w:t xml:space="preserve">  ,</w:t>
            </w:r>
            <w:proofErr w:type="spellStart"/>
            <w:r w:rsidRPr="00BD12F1">
              <w:rPr>
                <w:rFonts w:ascii="Times New Roman" w:hAnsi="Times New Roman" w:cs="Times New Roman"/>
                <w:sz w:val="26"/>
                <w:szCs w:val="26"/>
              </w:rPr>
              <w:t>нитрофицирующей</w:t>
            </w:r>
            <w:proofErr w:type="spellEnd"/>
            <w:r w:rsidRPr="00BD12F1">
              <w:rPr>
                <w:rFonts w:ascii="Times New Roman" w:hAnsi="Times New Roman" w:cs="Times New Roman"/>
                <w:sz w:val="26"/>
                <w:szCs w:val="26"/>
              </w:rPr>
              <w:t xml:space="preserve"> , </w:t>
            </w:r>
            <w:proofErr w:type="spellStart"/>
            <w:r w:rsidRPr="00BD12F1">
              <w:rPr>
                <w:rFonts w:ascii="Times New Roman" w:hAnsi="Times New Roman" w:cs="Times New Roman"/>
                <w:sz w:val="26"/>
                <w:szCs w:val="26"/>
              </w:rPr>
              <w:t>дизенфицирующей</w:t>
            </w:r>
            <w:proofErr w:type="spellEnd"/>
            <w:r w:rsidRPr="00BD12F1">
              <w:rPr>
                <w:rFonts w:ascii="Times New Roman" w:hAnsi="Times New Roman" w:cs="Times New Roman"/>
                <w:sz w:val="26"/>
                <w:szCs w:val="26"/>
              </w:rPr>
              <w:t xml:space="preserve">  микроорганизма</w:t>
            </w:r>
          </w:p>
        </w:tc>
        <w:tc>
          <w:tcPr>
            <w:tcW w:w="1138" w:type="dxa"/>
            <w:shd w:val="clear" w:color="auto" w:fill="auto"/>
          </w:tcPr>
          <w:p w14:paraId="572B6DC8"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4</w:t>
            </w:r>
          </w:p>
        </w:tc>
        <w:tc>
          <w:tcPr>
            <w:tcW w:w="2229" w:type="dxa"/>
            <w:shd w:val="clear" w:color="auto" w:fill="auto"/>
          </w:tcPr>
          <w:p w14:paraId="381F6FC4" w14:textId="77777777" w:rsidR="00CE3D9A" w:rsidRPr="00BD12F1" w:rsidRDefault="00446AF6"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Защита реферата</w:t>
            </w:r>
          </w:p>
        </w:tc>
      </w:tr>
      <w:tr w:rsidR="00CE3D9A" w:rsidRPr="00BD12F1" w14:paraId="22D58074" w14:textId="77777777" w:rsidTr="002E648B">
        <w:tc>
          <w:tcPr>
            <w:tcW w:w="2615" w:type="dxa"/>
            <w:shd w:val="clear" w:color="auto" w:fill="auto"/>
          </w:tcPr>
          <w:p w14:paraId="554B4A5B"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 xml:space="preserve">Тема 1.6 Наследственность и </w:t>
            </w:r>
            <w:r w:rsidRPr="00BD12F1">
              <w:rPr>
                <w:rFonts w:ascii="Times New Roman" w:hAnsi="Times New Roman" w:cs="Times New Roman"/>
                <w:sz w:val="26"/>
                <w:szCs w:val="26"/>
              </w:rPr>
              <w:lastRenderedPageBreak/>
              <w:t>изменчивость микроорганизмов</w:t>
            </w:r>
          </w:p>
        </w:tc>
        <w:tc>
          <w:tcPr>
            <w:tcW w:w="4048" w:type="dxa"/>
            <w:shd w:val="clear" w:color="auto" w:fill="auto"/>
          </w:tcPr>
          <w:p w14:paraId="447068A3"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lastRenderedPageBreak/>
              <w:t xml:space="preserve">Самостоятельная работа №13 </w:t>
            </w:r>
            <w:r w:rsidR="005E602D">
              <w:rPr>
                <w:rFonts w:ascii="Times New Roman" w:hAnsi="Times New Roman" w:cs="Times New Roman"/>
                <w:sz w:val="26"/>
                <w:szCs w:val="26"/>
              </w:rPr>
              <w:t xml:space="preserve">Подготовка сообщения </w:t>
            </w:r>
            <w:r w:rsidRPr="00BD12F1">
              <w:rPr>
                <w:rFonts w:ascii="Times New Roman" w:hAnsi="Times New Roman" w:cs="Times New Roman"/>
                <w:sz w:val="26"/>
                <w:szCs w:val="26"/>
              </w:rPr>
              <w:lastRenderedPageBreak/>
              <w:t xml:space="preserve">Основные формы изменчивости  </w:t>
            </w:r>
            <w:proofErr w:type="spellStart"/>
            <w:r w:rsidRPr="00BD12F1">
              <w:rPr>
                <w:rFonts w:ascii="Times New Roman" w:hAnsi="Times New Roman" w:cs="Times New Roman"/>
                <w:sz w:val="26"/>
                <w:szCs w:val="26"/>
              </w:rPr>
              <w:t>м.о</w:t>
            </w:r>
            <w:proofErr w:type="spellEnd"/>
            <w:r w:rsidRPr="00BD12F1">
              <w:rPr>
                <w:rFonts w:ascii="Times New Roman" w:hAnsi="Times New Roman" w:cs="Times New Roman"/>
                <w:sz w:val="26"/>
                <w:szCs w:val="26"/>
              </w:rPr>
              <w:t>. и их значение  в селекции  получение новых ,  ценных  для  пищевой промышленности  штампов  микроорганизмов</w:t>
            </w:r>
          </w:p>
        </w:tc>
        <w:tc>
          <w:tcPr>
            <w:tcW w:w="1138" w:type="dxa"/>
            <w:shd w:val="clear" w:color="auto" w:fill="auto"/>
          </w:tcPr>
          <w:p w14:paraId="276B1E6A"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lastRenderedPageBreak/>
              <w:t>4</w:t>
            </w:r>
          </w:p>
        </w:tc>
        <w:tc>
          <w:tcPr>
            <w:tcW w:w="2229" w:type="dxa"/>
            <w:shd w:val="clear" w:color="auto" w:fill="auto"/>
          </w:tcPr>
          <w:p w14:paraId="537AA33F" w14:textId="77777777" w:rsidR="00CE3D9A" w:rsidRPr="00BD12F1" w:rsidRDefault="00446AF6"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Защита сообщения</w:t>
            </w:r>
          </w:p>
        </w:tc>
      </w:tr>
      <w:tr w:rsidR="00CE3D9A" w:rsidRPr="00BD12F1" w14:paraId="7FEB34C9" w14:textId="77777777" w:rsidTr="002E648B">
        <w:tc>
          <w:tcPr>
            <w:tcW w:w="2615" w:type="dxa"/>
            <w:shd w:val="clear" w:color="auto" w:fill="auto"/>
          </w:tcPr>
          <w:p w14:paraId="73ADB070"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Тема 1.7 Инфекция  и иммунитет</w:t>
            </w:r>
          </w:p>
        </w:tc>
        <w:tc>
          <w:tcPr>
            <w:tcW w:w="4048" w:type="dxa"/>
            <w:shd w:val="clear" w:color="auto" w:fill="auto"/>
          </w:tcPr>
          <w:p w14:paraId="6956B1C5"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 xml:space="preserve">Самостоятельная  работа №14 </w:t>
            </w:r>
            <w:r w:rsidR="008E28FF">
              <w:rPr>
                <w:rFonts w:ascii="Times New Roman" w:hAnsi="Times New Roman" w:cs="Times New Roman"/>
                <w:sz w:val="26"/>
                <w:szCs w:val="26"/>
              </w:rPr>
              <w:t xml:space="preserve">Подготовка сообщения </w:t>
            </w:r>
            <w:r w:rsidRPr="00BD12F1">
              <w:rPr>
                <w:rFonts w:ascii="Times New Roman" w:hAnsi="Times New Roman" w:cs="Times New Roman"/>
                <w:sz w:val="26"/>
                <w:szCs w:val="26"/>
              </w:rPr>
              <w:t>Практическое использование учение об иммунитете</w:t>
            </w:r>
          </w:p>
        </w:tc>
        <w:tc>
          <w:tcPr>
            <w:tcW w:w="1138" w:type="dxa"/>
            <w:shd w:val="clear" w:color="auto" w:fill="auto"/>
          </w:tcPr>
          <w:p w14:paraId="3DEEC0C9"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2</w:t>
            </w:r>
          </w:p>
        </w:tc>
        <w:tc>
          <w:tcPr>
            <w:tcW w:w="2229" w:type="dxa"/>
            <w:shd w:val="clear" w:color="auto" w:fill="auto"/>
          </w:tcPr>
          <w:p w14:paraId="0B66C048" w14:textId="77777777" w:rsidR="00CE3D9A" w:rsidRPr="00BD12F1" w:rsidRDefault="00446AF6"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Защита с</w:t>
            </w:r>
            <w:r w:rsidR="007F248E" w:rsidRPr="00BD12F1">
              <w:rPr>
                <w:rFonts w:ascii="Times New Roman" w:hAnsi="Times New Roman" w:cs="Times New Roman"/>
                <w:sz w:val="26"/>
                <w:szCs w:val="26"/>
              </w:rPr>
              <w:t>ообщение</w:t>
            </w:r>
          </w:p>
        </w:tc>
      </w:tr>
      <w:tr w:rsidR="00CE3D9A" w:rsidRPr="00BD12F1" w14:paraId="30CB2AC9" w14:textId="77777777" w:rsidTr="002E648B">
        <w:tc>
          <w:tcPr>
            <w:tcW w:w="2615" w:type="dxa"/>
            <w:shd w:val="clear" w:color="auto" w:fill="auto"/>
          </w:tcPr>
          <w:p w14:paraId="7D5510C8" w14:textId="77777777" w:rsidR="00CE3D9A" w:rsidRPr="00BD12F1" w:rsidRDefault="007F248E" w:rsidP="002E648B">
            <w:pPr>
              <w:spacing w:after="0" w:line="240" w:lineRule="auto"/>
              <w:jc w:val="both"/>
              <w:rPr>
                <w:rFonts w:ascii="Times New Roman" w:hAnsi="Times New Roman" w:cs="Times New Roman"/>
                <w:b/>
                <w:sz w:val="26"/>
                <w:szCs w:val="26"/>
              </w:rPr>
            </w:pPr>
            <w:r w:rsidRPr="00BD12F1">
              <w:rPr>
                <w:rFonts w:ascii="Times New Roman" w:hAnsi="Times New Roman" w:cs="Times New Roman"/>
                <w:b/>
                <w:sz w:val="26"/>
                <w:szCs w:val="26"/>
              </w:rPr>
              <w:t xml:space="preserve">Раздел 2 </w:t>
            </w:r>
            <w:proofErr w:type="gramStart"/>
            <w:r w:rsidRPr="00BD12F1">
              <w:rPr>
                <w:rFonts w:ascii="Times New Roman" w:hAnsi="Times New Roman" w:cs="Times New Roman"/>
                <w:b/>
                <w:sz w:val="26"/>
                <w:szCs w:val="26"/>
              </w:rPr>
              <w:t>Специальная  микробиология</w:t>
            </w:r>
            <w:proofErr w:type="gramEnd"/>
            <w:r w:rsidRPr="00BD12F1">
              <w:rPr>
                <w:rFonts w:ascii="Times New Roman" w:hAnsi="Times New Roman" w:cs="Times New Roman"/>
                <w:b/>
                <w:sz w:val="26"/>
                <w:szCs w:val="26"/>
              </w:rPr>
              <w:t xml:space="preserve"> с основами санитарии  </w:t>
            </w:r>
          </w:p>
          <w:p w14:paraId="4371BBF9"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Тема 2.1. Микроорганизмы используемые при производстве молочных продуктов</w:t>
            </w:r>
          </w:p>
        </w:tc>
        <w:tc>
          <w:tcPr>
            <w:tcW w:w="4048" w:type="dxa"/>
            <w:shd w:val="clear" w:color="auto" w:fill="auto"/>
          </w:tcPr>
          <w:p w14:paraId="7D4507E9"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 xml:space="preserve">Самостоятельная работа №15 </w:t>
            </w:r>
            <w:r w:rsidR="00C406B9" w:rsidRPr="00CA32B2">
              <w:rPr>
                <w:rFonts w:ascii="Times New Roman" w:eastAsia="SimSun" w:hAnsi="Times New Roman" w:cs="Times New Roman"/>
                <w:kern w:val="1"/>
                <w:sz w:val="26"/>
                <w:szCs w:val="26"/>
                <w:lang w:eastAsia="zh-CN" w:bidi="hi-IN"/>
              </w:rPr>
              <w:t xml:space="preserve">Подготовка мультимедийной презентации </w:t>
            </w:r>
            <w:r w:rsidRPr="00BD12F1">
              <w:rPr>
                <w:rFonts w:ascii="Times New Roman" w:hAnsi="Times New Roman" w:cs="Times New Roman"/>
                <w:sz w:val="26"/>
                <w:szCs w:val="26"/>
              </w:rPr>
              <w:t>Значение  молочнокислых  бактерий  для  молочной  промышленности</w:t>
            </w:r>
          </w:p>
        </w:tc>
        <w:tc>
          <w:tcPr>
            <w:tcW w:w="1138" w:type="dxa"/>
            <w:shd w:val="clear" w:color="auto" w:fill="auto"/>
          </w:tcPr>
          <w:p w14:paraId="5C4D6849"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2</w:t>
            </w:r>
          </w:p>
        </w:tc>
        <w:tc>
          <w:tcPr>
            <w:tcW w:w="2229" w:type="dxa"/>
            <w:shd w:val="clear" w:color="auto" w:fill="auto"/>
          </w:tcPr>
          <w:p w14:paraId="20A68F10" w14:textId="77777777" w:rsidR="00CE3D9A" w:rsidRPr="00BD12F1" w:rsidRDefault="00446AF6"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Представление мультимедийной презентации</w:t>
            </w:r>
          </w:p>
        </w:tc>
      </w:tr>
      <w:tr w:rsidR="00CE3D9A" w:rsidRPr="00BD12F1" w14:paraId="653FEC4D" w14:textId="77777777" w:rsidTr="002E648B">
        <w:tc>
          <w:tcPr>
            <w:tcW w:w="2615" w:type="dxa"/>
            <w:shd w:val="clear" w:color="auto" w:fill="auto"/>
          </w:tcPr>
          <w:p w14:paraId="7D352FEA"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Тема 2.2 Возбудители  порчи  молока  и молочных продуктов</w:t>
            </w:r>
          </w:p>
        </w:tc>
        <w:tc>
          <w:tcPr>
            <w:tcW w:w="4048" w:type="dxa"/>
            <w:shd w:val="clear" w:color="auto" w:fill="auto"/>
          </w:tcPr>
          <w:p w14:paraId="7C7C2E79"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 xml:space="preserve">Самостоятельная  работа №16 </w:t>
            </w:r>
            <w:r w:rsidR="00C406B9">
              <w:rPr>
                <w:rFonts w:ascii="Times New Roman" w:hAnsi="Times New Roman" w:cs="Times New Roman"/>
                <w:sz w:val="26"/>
                <w:szCs w:val="26"/>
              </w:rPr>
              <w:t xml:space="preserve">Подготовка сообщения </w:t>
            </w:r>
            <w:proofErr w:type="spellStart"/>
            <w:r w:rsidR="00813BDD">
              <w:rPr>
                <w:rFonts w:ascii="Times New Roman" w:hAnsi="Times New Roman" w:cs="Times New Roman"/>
                <w:sz w:val="26"/>
                <w:szCs w:val="26"/>
              </w:rPr>
              <w:t>Пепто</w:t>
            </w:r>
            <w:r w:rsidRPr="00BD12F1">
              <w:rPr>
                <w:rFonts w:ascii="Times New Roman" w:hAnsi="Times New Roman" w:cs="Times New Roman"/>
                <w:sz w:val="26"/>
                <w:szCs w:val="26"/>
              </w:rPr>
              <w:t>низирующие</w:t>
            </w:r>
            <w:proofErr w:type="spellEnd"/>
            <w:r w:rsidRPr="00BD12F1">
              <w:rPr>
                <w:rFonts w:ascii="Times New Roman" w:hAnsi="Times New Roman" w:cs="Times New Roman"/>
                <w:sz w:val="26"/>
                <w:szCs w:val="26"/>
              </w:rPr>
              <w:t xml:space="preserve">  микроорганизмы ,бактериофаг, микробактерии возможные  пороки  вызываемые развитием  данных микроорганизмов .</w:t>
            </w:r>
          </w:p>
        </w:tc>
        <w:tc>
          <w:tcPr>
            <w:tcW w:w="1138" w:type="dxa"/>
            <w:shd w:val="clear" w:color="auto" w:fill="auto"/>
          </w:tcPr>
          <w:p w14:paraId="430FCB92"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2</w:t>
            </w:r>
          </w:p>
        </w:tc>
        <w:tc>
          <w:tcPr>
            <w:tcW w:w="2229" w:type="dxa"/>
            <w:shd w:val="clear" w:color="auto" w:fill="auto"/>
          </w:tcPr>
          <w:p w14:paraId="5001845E" w14:textId="77777777" w:rsidR="00CE3D9A" w:rsidRPr="00BD12F1" w:rsidRDefault="00446AF6"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Защита с</w:t>
            </w:r>
            <w:r w:rsidR="007F248E" w:rsidRPr="00BD12F1">
              <w:rPr>
                <w:rFonts w:ascii="Times New Roman" w:hAnsi="Times New Roman" w:cs="Times New Roman"/>
                <w:sz w:val="26"/>
                <w:szCs w:val="26"/>
              </w:rPr>
              <w:t>ообщение</w:t>
            </w:r>
          </w:p>
        </w:tc>
      </w:tr>
      <w:tr w:rsidR="00CE3D9A" w:rsidRPr="00BD12F1" w14:paraId="1C3CD4FF" w14:textId="77777777" w:rsidTr="002E648B">
        <w:tc>
          <w:tcPr>
            <w:tcW w:w="2615" w:type="dxa"/>
            <w:shd w:val="clear" w:color="auto" w:fill="auto"/>
          </w:tcPr>
          <w:p w14:paraId="6059443A"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Тема 2.3Патогенные  микроорганизмы  встречающиеся в молоке  и молочных продуктов</w:t>
            </w:r>
          </w:p>
        </w:tc>
        <w:tc>
          <w:tcPr>
            <w:tcW w:w="4048" w:type="dxa"/>
            <w:shd w:val="clear" w:color="auto" w:fill="auto"/>
          </w:tcPr>
          <w:p w14:paraId="5B9B4161"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 xml:space="preserve">Самостоятельная работа №17 </w:t>
            </w:r>
            <w:r w:rsidR="00C406B9">
              <w:rPr>
                <w:rFonts w:ascii="Times New Roman" w:hAnsi="Times New Roman" w:cs="Times New Roman"/>
                <w:sz w:val="26"/>
                <w:szCs w:val="26"/>
              </w:rPr>
              <w:t xml:space="preserve">Подготовка реферата </w:t>
            </w:r>
            <w:r w:rsidRPr="00BD12F1">
              <w:rPr>
                <w:rFonts w:ascii="Times New Roman" w:hAnsi="Times New Roman" w:cs="Times New Roman"/>
                <w:sz w:val="26"/>
                <w:szCs w:val="26"/>
              </w:rPr>
              <w:t>Возбудители маститов влияние  их на качество молока, использование молока, получаемого после лечения коров  больных маститом</w:t>
            </w:r>
          </w:p>
        </w:tc>
        <w:tc>
          <w:tcPr>
            <w:tcW w:w="1138" w:type="dxa"/>
            <w:shd w:val="clear" w:color="auto" w:fill="auto"/>
          </w:tcPr>
          <w:p w14:paraId="6E281E0C"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2</w:t>
            </w:r>
          </w:p>
        </w:tc>
        <w:tc>
          <w:tcPr>
            <w:tcW w:w="2229" w:type="dxa"/>
            <w:shd w:val="clear" w:color="auto" w:fill="auto"/>
          </w:tcPr>
          <w:p w14:paraId="14159D36" w14:textId="77777777" w:rsidR="00CE3D9A" w:rsidRPr="00BD12F1" w:rsidRDefault="00446AF6"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Защита реферата</w:t>
            </w:r>
            <w:r w:rsidRPr="00BD12F1">
              <w:rPr>
                <w:rFonts w:ascii="Times New Roman" w:hAnsi="Times New Roman" w:cs="Times New Roman"/>
                <w:sz w:val="26"/>
                <w:szCs w:val="26"/>
              </w:rPr>
              <w:t xml:space="preserve"> </w:t>
            </w:r>
          </w:p>
        </w:tc>
      </w:tr>
      <w:tr w:rsidR="00CE3D9A" w:rsidRPr="00BD12F1" w14:paraId="5289121A" w14:textId="77777777" w:rsidTr="002E648B">
        <w:tc>
          <w:tcPr>
            <w:tcW w:w="2615" w:type="dxa"/>
            <w:shd w:val="clear" w:color="auto" w:fill="auto"/>
          </w:tcPr>
          <w:p w14:paraId="64C3ECD6"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 xml:space="preserve">Тема 2.4 Санитарно-показательные микроорганизмы  </w:t>
            </w:r>
          </w:p>
        </w:tc>
        <w:tc>
          <w:tcPr>
            <w:tcW w:w="4048" w:type="dxa"/>
            <w:shd w:val="clear" w:color="auto" w:fill="auto"/>
          </w:tcPr>
          <w:p w14:paraId="4B61C268"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 xml:space="preserve">Самостоятельная работа №18 </w:t>
            </w:r>
            <w:r w:rsidR="00BC3CD3" w:rsidRPr="00CA32B2">
              <w:rPr>
                <w:rFonts w:ascii="Times New Roman" w:eastAsia="SimSun" w:hAnsi="Times New Roman" w:cs="Times New Roman"/>
                <w:kern w:val="1"/>
                <w:sz w:val="26"/>
                <w:szCs w:val="26"/>
                <w:lang w:eastAsia="zh-CN" w:bidi="hi-IN"/>
              </w:rPr>
              <w:t xml:space="preserve">Подготовка мультимедийной презентации </w:t>
            </w:r>
            <w:r w:rsidRPr="00BD12F1">
              <w:rPr>
                <w:rFonts w:ascii="Times New Roman" w:hAnsi="Times New Roman" w:cs="Times New Roman"/>
                <w:sz w:val="26"/>
                <w:szCs w:val="26"/>
              </w:rPr>
              <w:t>Энтерококки , стафилококки ,</w:t>
            </w:r>
            <w:proofErr w:type="spellStart"/>
            <w:r w:rsidRPr="00BD12F1">
              <w:rPr>
                <w:rFonts w:ascii="Times New Roman" w:hAnsi="Times New Roman" w:cs="Times New Roman"/>
                <w:sz w:val="26"/>
                <w:szCs w:val="26"/>
              </w:rPr>
              <w:t>кластридии</w:t>
            </w:r>
            <w:proofErr w:type="spellEnd"/>
            <w:r w:rsidRPr="00BD12F1">
              <w:rPr>
                <w:rFonts w:ascii="Times New Roman" w:hAnsi="Times New Roman" w:cs="Times New Roman"/>
                <w:sz w:val="26"/>
                <w:szCs w:val="26"/>
              </w:rPr>
              <w:t xml:space="preserve"> и другие бактерии ,как  </w:t>
            </w:r>
            <w:proofErr w:type="spellStart"/>
            <w:r w:rsidRPr="00BD12F1">
              <w:rPr>
                <w:rFonts w:ascii="Times New Roman" w:hAnsi="Times New Roman" w:cs="Times New Roman"/>
                <w:sz w:val="26"/>
                <w:szCs w:val="26"/>
              </w:rPr>
              <w:t>санитарно</w:t>
            </w:r>
            <w:proofErr w:type="spellEnd"/>
            <w:r w:rsidRPr="00BD12F1">
              <w:rPr>
                <w:rFonts w:ascii="Times New Roman" w:hAnsi="Times New Roman" w:cs="Times New Roman"/>
                <w:sz w:val="26"/>
                <w:szCs w:val="26"/>
              </w:rPr>
              <w:t xml:space="preserve"> –показательные микроорганизмы</w:t>
            </w:r>
          </w:p>
        </w:tc>
        <w:tc>
          <w:tcPr>
            <w:tcW w:w="1138" w:type="dxa"/>
            <w:shd w:val="clear" w:color="auto" w:fill="auto"/>
          </w:tcPr>
          <w:p w14:paraId="006BE282" w14:textId="77777777" w:rsidR="00CE3D9A" w:rsidRPr="00BD12F1" w:rsidRDefault="007F248E" w:rsidP="002E648B">
            <w:pPr>
              <w:spacing w:after="0" w:line="240" w:lineRule="auto"/>
              <w:jc w:val="both"/>
              <w:rPr>
                <w:rFonts w:ascii="Times New Roman" w:hAnsi="Times New Roman" w:cs="Times New Roman"/>
                <w:sz w:val="26"/>
                <w:szCs w:val="26"/>
              </w:rPr>
            </w:pPr>
            <w:r w:rsidRPr="00BD12F1">
              <w:rPr>
                <w:rFonts w:ascii="Times New Roman" w:hAnsi="Times New Roman" w:cs="Times New Roman"/>
                <w:sz w:val="26"/>
                <w:szCs w:val="26"/>
              </w:rPr>
              <w:t>4</w:t>
            </w:r>
          </w:p>
        </w:tc>
        <w:tc>
          <w:tcPr>
            <w:tcW w:w="2229" w:type="dxa"/>
            <w:shd w:val="clear" w:color="auto" w:fill="auto"/>
          </w:tcPr>
          <w:p w14:paraId="45DD36B8" w14:textId="77777777" w:rsidR="00CE3D9A" w:rsidRPr="00BD12F1" w:rsidRDefault="00446AF6"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Представление мультимедийной презентации</w:t>
            </w:r>
          </w:p>
        </w:tc>
      </w:tr>
      <w:tr w:rsidR="00FE1029" w:rsidRPr="00BD12F1" w14:paraId="43B488FE" w14:textId="77777777" w:rsidTr="002E648B">
        <w:tc>
          <w:tcPr>
            <w:tcW w:w="6663" w:type="dxa"/>
            <w:gridSpan w:val="2"/>
            <w:shd w:val="clear" w:color="auto" w:fill="auto"/>
          </w:tcPr>
          <w:p w14:paraId="6F884BE7" w14:textId="77777777" w:rsidR="00FE1029" w:rsidRPr="00FE1029" w:rsidRDefault="00FE1029" w:rsidP="002E648B">
            <w:pPr>
              <w:spacing w:after="0" w:line="240" w:lineRule="auto"/>
              <w:jc w:val="both"/>
              <w:rPr>
                <w:rFonts w:ascii="Times New Roman" w:hAnsi="Times New Roman" w:cs="Times New Roman"/>
                <w:b/>
                <w:sz w:val="26"/>
                <w:szCs w:val="26"/>
              </w:rPr>
            </w:pPr>
            <w:r w:rsidRPr="00FE1029">
              <w:rPr>
                <w:rFonts w:ascii="Times New Roman" w:hAnsi="Times New Roman" w:cs="Times New Roman"/>
                <w:b/>
                <w:sz w:val="26"/>
                <w:szCs w:val="26"/>
              </w:rPr>
              <w:t>Всего часов</w:t>
            </w:r>
          </w:p>
        </w:tc>
        <w:tc>
          <w:tcPr>
            <w:tcW w:w="1138" w:type="dxa"/>
            <w:shd w:val="clear" w:color="auto" w:fill="auto"/>
          </w:tcPr>
          <w:p w14:paraId="5AD4E2AA" w14:textId="77777777" w:rsidR="00FE1029" w:rsidRPr="00BD12F1" w:rsidRDefault="00FE1029" w:rsidP="002E648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48</w:t>
            </w:r>
          </w:p>
        </w:tc>
        <w:tc>
          <w:tcPr>
            <w:tcW w:w="2229" w:type="dxa"/>
            <w:shd w:val="clear" w:color="auto" w:fill="auto"/>
          </w:tcPr>
          <w:p w14:paraId="34087670" w14:textId="77777777" w:rsidR="00FE1029" w:rsidRDefault="00FE1029" w:rsidP="002E648B">
            <w:pPr>
              <w:spacing w:after="0" w:line="240" w:lineRule="auto"/>
              <w:jc w:val="both"/>
              <w:rPr>
                <w:rFonts w:ascii="Times New Roman" w:hAnsi="Times New Roman" w:cs="Times New Roman"/>
                <w:sz w:val="26"/>
                <w:szCs w:val="26"/>
              </w:rPr>
            </w:pPr>
          </w:p>
        </w:tc>
      </w:tr>
    </w:tbl>
    <w:p w14:paraId="7FF85E19" w14:textId="77777777" w:rsidR="00CE3D9A" w:rsidRDefault="00CE3D9A" w:rsidP="002E648B">
      <w:pPr>
        <w:jc w:val="both"/>
        <w:rPr>
          <w:rFonts w:ascii="Times New Roman" w:hAnsi="Times New Roman" w:cs="Times New Roman"/>
          <w:b/>
          <w:bCs/>
          <w:sz w:val="28"/>
        </w:rPr>
      </w:pPr>
    </w:p>
    <w:p w14:paraId="763EDF83" w14:textId="77777777" w:rsidR="005D36FB" w:rsidRDefault="005D36FB" w:rsidP="002E648B">
      <w:pPr>
        <w:spacing w:after="0"/>
        <w:ind w:left="-709" w:firstLine="709"/>
        <w:jc w:val="both"/>
        <w:rPr>
          <w:rFonts w:ascii="Times New Roman" w:hAnsi="Times New Roman" w:cs="Times New Roman"/>
          <w:b/>
          <w:bCs/>
          <w:sz w:val="26"/>
          <w:szCs w:val="26"/>
        </w:rPr>
      </w:pPr>
    </w:p>
    <w:p w14:paraId="65119D4C" w14:textId="77777777" w:rsidR="005D36FB" w:rsidRDefault="005D36FB" w:rsidP="002E648B">
      <w:pPr>
        <w:spacing w:after="0"/>
        <w:ind w:left="-709" w:firstLine="709"/>
        <w:jc w:val="both"/>
        <w:rPr>
          <w:rFonts w:ascii="Times New Roman" w:hAnsi="Times New Roman" w:cs="Times New Roman"/>
          <w:b/>
          <w:bCs/>
          <w:sz w:val="26"/>
          <w:szCs w:val="26"/>
        </w:rPr>
      </w:pPr>
    </w:p>
    <w:p w14:paraId="6FCC5E6C" w14:textId="77777777" w:rsidR="00CE3D9A" w:rsidRPr="0066582A" w:rsidRDefault="007F248E" w:rsidP="002E648B">
      <w:pPr>
        <w:spacing w:after="0"/>
        <w:ind w:left="-709" w:firstLine="709"/>
        <w:jc w:val="center"/>
        <w:rPr>
          <w:rFonts w:ascii="Times New Roman" w:hAnsi="Times New Roman" w:cs="Times New Roman"/>
          <w:b/>
          <w:bCs/>
          <w:sz w:val="26"/>
          <w:szCs w:val="26"/>
        </w:rPr>
      </w:pPr>
      <w:r w:rsidRPr="0066582A">
        <w:rPr>
          <w:rFonts w:ascii="Times New Roman" w:hAnsi="Times New Roman" w:cs="Times New Roman"/>
          <w:b/>
          <w:bCs/>
          <w:sz w:val="26"/>
          <w:szCs w:val="26"/>
        </w:rPr>
        <w:t xml:space="preserve">3. Общие рекомендации обучающемуся </w:t>
      </w:r>
      <w:r w:rsidRPr="0066582A">
        <w:rPr>
          <w:rFonts w:ascii="Times New Roman" w:hAnsi="Times New Roman" w:cs="Times New Roman"/>
          <w:b/>
          <w:bCs/>
          <w:sz w:val="26"/>
          <w:szCs w:val="26"/>
        </w:rPr>
        <w:br/>
        <w:t>по выполнению внеаудиторных самостоятельных работ</w:t>
      </w:r>
    </w:p>
    <w:p w14:paraId="0E4F5211" w14:textId="77777777" w:rsidR="00CE3D9A" w:rsidRPr="0066582A" w:rsidRDefault="007F248E" w:rsidP="002E648B">
      <w:pPr>
        <w:numPr>
          <w:ilvl w:val="0"/>
          <w:numId w:val="1"/>
        </w:numPr>
        <w:spacing w:after="0"/>
        <w:ind w:left="-709" w:firstLine="709"/>
        <w:jc w:val="both"/>
        <w:rPr>
          <w:rFonts w:ascii="Times New Roman" w:hAnsi="Times New Roman" w:cs="Times New Roman"/>
          <w:sz w:val="26"/>
          <w:szCs w:val="26"/>
        </w:rPr>
      </w:pPr>
      <w:r w:rsidRPr="0066582A">
        <w:rPr>
          <w:rFonts w:ascii="Times New Roman" w:hAnsi="Times New Roman" w:cs="Times New Roman"/>
          <w:sz w:val="26"/>
          <w:szCs w:val="26"/>
        </w:rPr>
        <w:t xml:space="preserve">Внимательно прочитайте название темы, цели и задачи самостоятельной работы. </w:t>
      </w:r>
    </w:p>
    <w:p w14:paraId="140C2155" w14:textId="77777777" w:rsidR="00CE3D9A" w:rsidRPr="0066582A" w:rsidRDefault="007F248E" w:rsidP="002E648B">
      <w:pPr>
        <w:numPr>
          <w:ilvl w:val="0"/>
          <w:numId w:val="1"/>
        </w:numPr>
        <w:spacing w:after="0"/>
        <w:ind w:left="-709" w:firstLine="709"/>
        <w:jc w:val="both"/>
        <w:rPr>
          <w:rFonts w:ascii="Times New Roman" w:hAnsi="Times New Roman" w:cs="Times New Roman"/>
          <w:sz w:val="26"/>
          <w:szCs w:val="26"/>
        </w:rPr>
      </w:pPr>
      <w:r w:rsidRPr="0066582A">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14:paraId="30677479" w14:textId="77777777" w:rsidR="00CE3D9A" w:rsidRPr="0066582A" w:rsidRDefault="007F248E" w:rsidP="002E648B">
      <w:pPr>
        <w:numPr>
          <w:ilvl w:val="0"/>
          <w:numId w:val="1"/>
        </w:numPr>
        <w:spacing w:after="0"/>
        <w:ind w:left="-709" w:firstLine="709"/>
        <w:jc w:val="both"/>
        <w:rPr>
          <w:rFonts w:ascii="Times New Roman" w:hAnsi="Times New Roman" w:cs="Times New Roman"/>
          <w:sz w:val="26"/>
          <w:szCs w:val="26"/>
        </w:rPr>
      </w:pPr>
      <w:r w:rsidRPr="0066582A">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14:paraId="0BEC2173" w14:textId="77777777" w:rsidR="00CE3D9A" w:rsidRPr="0066582A" w:rsidRDefault="007F248E" w:rsidP="002E648B">
      <w:pPr>
        <w:numPr>
          <w:ilvl w:val="0"/>
          <w:numId w:val="1"/>
        </w:numPr>
        <w:spacing w:after="0"/>
        <w:ind w:left="-709" w:firstLine="709"/>
        <w:jc w:val="both"/>
        <w:rPr>
          <w:rFonts w:ascii="Times New Roman" w:hAnsi="Times New Roman" w:cs="Times New Roman"/>
          <w:sz w:val="26"/>
          <w:szCs w:val="26"/>
        </w:rPr>
      </w:pPr>
      <w:r w:rsidRPr="0066582A">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14:paraId="7CCBE3EF" w14:textId="77777777" w:rsidR="00CE3D9A" w:rsidRPr="0066582A" w:rsidRDefault="007F248E" w:rsidP="002E648B">
      <w:pPr>
        <w:numPr>
          <w:ilvl w:val="0"/>
          <w:numId w:val="1"/>
        </w:numPr>
        <w:spacing w:after="0"/>
        <w:ind w:left="-709" w:firstLine="709"/>
        <w:jc w:val="both"/>
        <w:rPr>
          <w:rFonts w:ascii="Times New Roman" w:hAnsi="Times New Roman" w:cs="Times New Roman"/>
          <w:sz w:val="26"/>
          <w:szCs w:val="26"/>
        </w:rPr>
      </w:pPr>
      <w:r w:rsidRPr="0066582A">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34F439A4" w14:textId="77777777" w:rsidR="00CE3D9A" w:rsidRPr="0066582A" w:rsidRDefault="007F248E" w:rsidP="002E648B">
      <w:pPr>
        <w:numPr>
          <w:ilvl w:val="0"/>
          <w:numId w:val="1"/>
        </w:numPr>
        <w:spacing w:after="0"/>
        <w:ind w:left="-709" w:firstLine="709"/>
        <w:jc w:val="both"/>
        <w:rPr>
          <w:rFonts w:ascii="Times New Roman" w:hAnsi="Times New Roman" w:cs="Times New Roman"/>
          <w:sz w:val="26"/>
          <w:szCs w:val="26"/>
        </w:rPr>
      </w:pPr>
      <w:r w:rsidRPr="0066582A">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14:paraId="18541F20" w14:textId="77777777" w:rsidR="00CE3D9A" w:rsidRPr="0066582A" w:rsidRDefault="007F248E" w:rsidP="002E648B">
      <w:pPr>
        <w:numPr>
          <w:ilvl w:val="0"/>
          <w:numId w:val="1"/>
        </w:numPr>
        <w:spacing w:after="0"/>
        <w:ind w:left="-709" w:firstLine="709"/>
        <w:jc w:val="both"/>
        <w:rPr>
          <w:rFonts w:ascii="Times New Roman" w:hAnsi="Times New Roman" w:cs="Times New Roman"/>
          <w:sz w:val="26"/>
          <w:szCs w:val="26"/>
        </w:rPr>
      </w:pPr>
      <w:r w:rsidRPr="0066582A">
        <w:rPr>
          <w:rFonts w:ascii="Times New Roman" w:hAnsi="Times New Roman" w:cs="Times New Roman"/>
          <w:sz w:val="26"/>
          <w:szCs w:val="26"/>
        </w:rPr>
        <w:t>Продумайте ход выполнения работы.</w:t>
      </w:r>
    </w:p>
    <w:p w14:paraId="6E3ABA3B" w14:textId="77777777" w:rsidR="00CE3D9A" w:rsidRPr="0066582A" w:rsidRDefault="007F248E" w:rsidP="002E648B">
      <w:pPr>
        <w:numPr>
          <w:ilvl w:val="0"/>
          <w:numId w:val="1"/>
        </w:numPr>
        <w:spacing w:after="0"/>
        <w:ind w:left="-709" w:firstLine="709"/>
        <w:jc w:val="both"/>
        <w:rPr>
          <w:rFonts w:ascii="Times New Roman" w:hAnsi="Times New Roman" w:cs="Times New Roman"/>
          <w:sz w:val="26"/>
          <w:szCs w:val="26"/>
        </w:rPr>
      </w:pPr>
      <w:r w:rsidRPr="0066582A">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E075EB2" w14:textId="77777777" w:rsidR="00CE3D9A" w:rsidRPr="0066582A" w:rsidRDefault="007F248E" w:rsidP="002E648B">
      <w:pPr>
        <w:numPr>
          <w:ilvl w:val="0"/>
          <w:numId w:val="1"/>
        </w:numPr>
        <w:spacing w:after="0"/>
        <w:ind w:left="-709" w:firstLine="709"/>
        <w:jc w:val="both"/>
        <w:rPr>
          <w:rFonts w:ascii="Times New Roman" w:hAnsi="Times New Roman" w:cs="Times New Roman"/>
          <w:sz w:val="26"/>
          <w:szCs w:val="26"/>
        </w:rPr>
      </w:pPr>
      <w:r w:rsidRPr="0066582A">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6582A">
        <w:rPr>
          <w:rFonts w:ascii="Times New Roman" w:hAnsi="Times New Roman" w:cs="Times New Roman"/>
          <w:sz w:val="26"/>
          <w:szCs w:val="26"/>
        </w:rPr>
        <w:t>микрогруппы</w:t>
      </w:r>
      <w:proofErr w:type="spellEnd"/>
      <w:r w:rsidRPr="0066582A">
        <w:rPr>
          <w:rFonts w:ascii="Times New Roman" w:hAnsi="Times New Roman" w:cs="Times New Roman"/>
          <w:sz w:val="26"/>
          <w:szCs w:val="26"/>
        </w:rPr>
        <w:t>.</w:t>
      </w:r>
    </w:p>
    <w:p w14:paraId="5BC8B6D8" w14:textId="77777777" w:rsidR="00CE3D9A" w:rsidRPr="0066582A" w:rsidRDefault="007F248E" w:rsidP="002E648B">
      <w:pPr>
        <w:numPr>
          <w:ilvl w:val="0"/>
          <w:numId w:val="1"/>
        </w:numPr>
        <w:spacing w:after="0"/>
        <w:ind w:left="-709" w:firstLine="709"/>
        <w:jc w:val="both"/>
        <w:rPr>
          <w:rFonts w:ascii="Times New Roman" w:hAnsi="Times New Roman" w:cs="Times New Roman"/>
          <w:sz w:val="26"/>
          <w:szCs w:val="26"/>
        </w:rPr>
      </w:pPr>
      <w:r w:rsidRPr="0066582A">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3E1B50B0" w14:textId="77777777" w:rsidR="00CE3D9A" w:rsidRPr="0066582A" w:rsidRDefault="007F248E" w:rsidP="002E648B">
      <w:pPr>
        <w:numPr>
          <w:ilvl w:val="0"/>
          <w:numId w:val="1"/>
        </w:numPr>
        <w:spacing w:after="0"/>
        <w:ind w:left="-709" w:firstLine="709"/>
        <w:jc w:val="both"/>
        <w:rPr>
          <w:rFonts w:ascii="Times New Roman" w:hAnsi="Times New Roman" w:cs="Times New Roman"/>
          <w:sz w:val="26"/>
          <w:szCs w:val="26"/>
        </w:rPr>
      </w:pPr>
      <w:r w:rsidRPr="0066582A">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38F35012" w14:textId="77777777" w:rsidR="00CE3D9A" w:rsidRPr="0066582A" w:rsidRDefault="007F248E" w:rsidP="002E648B">
      <w:pPr>
        <w:numPr>
          <w:ilvl w:val="0"/>
          <w:numId w:val="1"/>
        </w:numPr>
        <w:spacing w:after="0"/>
        <w:ind w:left="-709" w:firstLine="709"/>
        <w:jc w:val="both"/>
        <w:rPr>
          <w:rFonts w:ascii="Times New Roman" w:hAnsi="Times New Roman" w:cs="Times New Roman"/>
          <w:sz w:val="26"/>
          <w:szCs w:val="26"/>
        </w:rPr>
      </w:pPr>
      <w:r w:rsidRPr="0066582A">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6582A">
        <w:rPr>
          <w:rFonts w:ascii="Times New Roman" w:hAnsi="Times New Roman" w:cs="Times New Roman"/>
          <w:sz w:val="26"/>
          <w:szCs w:val="26"/>
        </w:rPr>
        <w:t>которые  вы</w:t>
      </w:r>
      <w:proofErr w:type="gramEnd"/>
      <w:r w:rsidRPr="0066582A">
        <w:rPr>
          <w:rFonts w:ascii="Times New Roman" w:hAnsi="Times New Roman" w:cs="Times New Roman"/>
          <w:sz w:val="26"/>
          <w:szCs w:val="26"/>
        </w:rPr>
        <w:t xml:space="preserve"> получили от преподавателя или в методических указаниях. </w:t>
      </w:r>
    </w:p>
    <w:p w14:paraId="69539E19" w14:textId="77777777" w:rsidR="00CE3D9A" w:rsidRPr="0066582A" w:rsidRDefault="007F248E" w:rsidP="002E648B">
      <w:pPr>
        <w:numPr>
          <w:ilvl w:val="0"/>
          <w:numId w:val="1"/>
        </w:numPr>
        <w:spacing w:after="0"/>
        <w:ind w:left="-709" w:firstLine="709"/>
        <w:jc w:val="both"/>
        <w:rPr>
          <w:rFonts w:ascii="Times New Roman" w:hAnsi="Times New Roman" w:cs="Times New Roman"/>
          <w:sz w:val="26"/>
          <w:szCs w:val="26"/>
        </w:rPr>
      </w:pPr>
      <w:r w:rsidRPr="0066582A">
        <w:rPr>
          <w:rFonts w:ascii="Times New Roman" w:hAnsi="Times New Roman" w:cs="Times New Roman"/>
          <w:sz w:val="26"/>
          <w:szCs w:val="26"/>
        </w:rPr>
        <w:t>Сдайте готовую работу преподавателю для проверки точно в срок.</w:t>
      </w:r>
    </w:p>
    <w:p w14:paraId="47E523EF" w14:textId="77777777" w:rsidR="00CE3D9A" w:rsidRPr="0066582A" w:rsidRDefault="007F248E" w:rsidP="002E648B">
      <w:pPr>
        <w:numPr>
          <w:ilvl w:val="0"/>
          <w:numId w:val="1"/>
        </w:numPr>
        <w:spacing w:after="0"/>
        <w:ind w:left="-709" w:firstLine="709"/>
        <w:jc w:val="both"/>
        <w:rPr>
          <w:rFonts w:ascii="Times New Roman" w:hAnsi="Times New Roman" w:cs="Times New Roman"/>
          <w:sz w:val="26"/>
          <w:szCs w:val="26"/>
        </w:rPr>
      </w:pPr>
      <w:r w:rsidRPr="0066582A">
        <w:rPr>
          <w:rFonts w:ascii="Times New Roman" w:hAnsi="Times New Roman" w:cs="Times New Roman"/>
          <w:sz w:val="26"/>
          <w:szCs w:val="26"/>
        </w:rPr>
        <w:t xml:space="preserve">Если 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CA07585" w14:textId="77777777" w:rsidR="00CE3D9A" w:rsidRPr="0066582A" w:rsidRDefault="007F248E" w:rsidP="002E648B">
      <w:pPr>
        <w:numPr>
          <w:ilvl w:val="0"/>
          <w:numId w:val="1"/>
        </w:numPr>
        <w:spacing w:after="0"/>
        <w:ind w:left="-709" w:firstLine="709"/>
        <w:jc w:val="both"/>
        <w:rPr>
          <w:rFonts w:ascii="Times New Roman" w:hAnsi="Times New Roman" w:cs="Times New Roman"/>
          <w:b/>
          <w:sz w:val="26"/>
          <w:szCs w:val="26"/>
        </w:rPr>
      </w:pPr>
      <w:r w:rsidRPr="0066582A">
        <w:rPr>
          <w:rFonts w:ascii="Times New Roman" w:hAnsi="Times New Roman" w:cs="Times New Roman"/>
          <w:sz w:val="26"/>
          <w:szCs w:val="26"/>
        </w:rPr>
        <w:t>Участвуйте в обсуждении полученных результатов самостоятельной работы</w:t>
      </w:r>
      <w:r w:rsidRPr="0066582A">
        <w:rPr>
          <w:rFonts w:ascii="Times New Roman" w:hAnsi="Times New Roman" w:cs="Times New Roman"/>
          <w:b/>
          <w:sz w:val="26"/>
          <w:szCs w:val="26"/>
        </w:rPr>
        <w:t>.</w:t>
      </w:r>
    </w:p>
    <w:p w14:paraId="72C94628" w14:textId="77777777" w:rsidR="00CE3D9A" w:rsidRDefault="007F248E" w:rsidP="002E648B">
      <w:pPr>
        <w:jc w:val="both"/>
        <w:rPr>
          <w:rFonts w:ascii="Times New Roman" w:hAnsi="Times New Roman" w:cs="Times New Roman"/>
          <w:sz w:val="28"/>
        </w:rPr>
      </w:pPr>
      <w:proofErr w:type="gramStart"/>
      <w:r w:rsidRPr="00110D53">
        <w:rPr>
          <w:rFonts w:ascii="Times New Roman" w:hAnsi="Times New Roman" w:cs="Times New Roman"/>
          <w:sz w:val="28"/>
        </w:rPr>
        <w:t>Перечень  видов</w:t>
      </w:r>
      <w:proofErr w:type="gramEnd"/>
      <w:r w:rsidRPr="00110D53">
        <w:rPr>
          <w:rFonts w:ascii="Times New Roman" w:hAnsi="Times New Roman" w:cs="Times New Roman"/>
          <w:sz w:val="28"/>
        </w:rPr>
        <w:t xml:space="preserve"> самостоятельной работы представлен в таблице</w:t>
      </w:r>
      <w:r w:rsidR="00110D53">
        <w:rPr>
          <w:rFonts w:ascii="Times New Roman" w:hAnsi="Times New Roman" w:cs="Times New Roman"/>
          <w:sz w:val="28"/>
        </w:rPr>
        <w:t>2</w:t>
      </w:r>
    </w:p>
    <w:p w14:paraId="1BB7C321" w14:textId="77777777" w:rsidR="002E648B" w:rsidRDefault="00A96578" w:rsidP="002E648B">
      <w:pPr>
        <w:jc w:val="both"/>
        <w:rPr>
          <w:rFonts w:ascii="Times New Roman" w:hAnsi="Times New Roman" w:cs="Times New Roman"/>
          <w:sz w:val="28"/>
        </w:rPr>
      </w:pPr>
      <w:r>
        <w:rPr>
          <w:rFonts w:ascii="Times New Roman" w:hAnsi="Times New Roman" w:cs="Times New Roman"/>
          <w:sz w:val="28"/>
        </w:rPr>
        <w:t xml:space="preserve">                                                                                         </w:t>
      </w:r>
    </w:p>
    <w:p w14:paraId="7F1032AE" w14:textId="77777777" w:rsidR="002E648B" w:rsidRDefault="002E648B" w:rsidP="002E648B">
      <w:pPr>
        <w:jc w:val="both"/>
        <w:rPr>
          <w:rFonts w:ascii="Times New Roman" w:hAnsi="Times New Roman" w:cs="Times New Roman"/>
          <w:sz w:val="28"/>
        </w:rPr>
      </w:pPr>
    </w:p>
    <w:p w14:paraId="4B156504" w14:textId="77777777" w:rsidR="002E648B" w:rsidRDefault="002E648B" w:rsidP="002E648B">
      <w:pPr>
        <w:jc w:val="both"/>
        <w:rPr>
          <w:rFonts w:ascii="Times New Roman" w:hAnsi="Times New Roman" w:cs="Times New Roman"/>
          <w:sz w:val="28"/>
        </w:rPr>
      </w:pPr>
    </w:p>
    <w:p w14:paraId="2E955A61" w14:textId="2B7538EB" w:rsidR="00110D53" w:rsidRPr="00110D53" w:rsidRDefault="00A96578" w:rsidP="002E648B">
      <w:pPr>
        <w:jc w:val="both"/>
        <w:rPr>
          <w:rFonts w:ascii="Times New Roman" w:hAnsi="Times New Roman" w:cs="Times New Roman"/>
          <w:sz w:val="28"/>
        </w:rPr>
      </w:pPr>
      <w:r>
        <w:rPr>
          <w:rFonts w:ascii="Times New Roman" w:hAnsi="Times New Roman" w:cs="Times New Roman"/>
          <w:sz w:val="28"/>
        </w:rPr>
        <w:lastRenderedPageBreak/>
        <w:t xml:space="preserve">                 Таблица 2</w:t>
      </w:r>
    </w:p>
    <w:tbl>
      <w:tblPr>
        <w:tblStyle w:val="ae"/>
        <w:tblW w:w="9889" w:type="dxa"/>
        <w:tblInd w:w="-318" w:type="dxa"/>
        <w:tblLook w:val="04A0" w:firstRow="1" w:lastRow="0" w:firstColumn="1" w:lastColumn="0" w:noHBand="0" w:noVBand="1"/>
      </w:tblPr>
      <w:tblGrid>
        <w:gridCol w:w="1275"/>
        <w:gridCol w:w="5421"/>
        <w:gridCol w:w="3193"/>
      </w:tblGrid>
      <w:tr w:rsidR="00CE3D9A" w14:paraId="0B3C3B43" w14:textId="77777777">
        <w:tc>
          <w:tcPr>
            <w:tcW w:w="1275" w:type="dxa"/>
            <w:shd w:val="clear" w:color="auto" w:fill="auto"/>
          </w:tcPr>
          <w:p w14:paraId="32B8F9CE" w14:textId="77777777" w:rsidR="00CE3D9A" w:rsidRDefault="007F248E" w:rsidP="002E648B">
            <w:pPr>
              <w:spacing w:after="0"/>
              <w:jc w:val="both"/>
              <w:rPr>
                <w:rFonts w:ascii="Times New Roman" w:hAnsi="Times New Roman" w:cs="Times New Roman"/>
                <w:b/>
                <w:sz w:val="26"/>
                <w:szCs w:val="26"/>
              </w:rPr>
            </w:pPr>
            <w:r>
              <w:rPr>
                <w:rFonts w:ascii="Times New Roman" w:hAnsi="Times New Roman" w:cs="Times New Roman"/>
                <w:b/>
                <w:sz w:val="26"/>
                <w:szCs w:val="26"/>
              </w:rPr>
              <w:t>Кол-во часов</w:t>
            </w:r>
          </w:p>
        </w:tc>
        <w:tc>
          <w:tcPr>
            <w:tcW w:w="5421" w:type="dxa"/>
            <w:shd w:val="clear" w:color="auto" w:fill="auto"/>
          </w:tcPr>
          <w:p w14:paraId="7D542102" w14:textId="77777777" w:rsidR="00CE3D9A" w:rsidRDefault="007F248E" w:rsidP="002E648B">
            <w:pPr>
              <w:spacing w:after="0"/>
              <w:jc w:val="both"/>
              <w:rPr>
                <w:rFonts w:ascii="Times New Roman" w:hAnsi="Times New Roman" w:cs="Times New Roman"/>
                <w:b/>
                <w:sz w:val="26"/>
                <w:szCs w:val="26"/>
              </w:rPr>
            </w:pPr>
            <w:r>
              <w:rPr>
                <w:rFonts w:ascii="Times New Roman" w:hAnsi="Times New Roman" w:cs="Times New Roman"/>
                <w:b/>
                <w:sz w:val="26"/>
                <w:szCs w:val="26"/>
              </w:rPr>
              <w:t>Вид самостоятельной работы</w:t>
            </w:r>
          </w:p>
        </w:tc>
        <w:tc>
          <w:tcPr>
            <w:tcW w:w="3193" w:type="dxa"/>
            <w:shd w:val="clear" w:color="auto" w:fill="auto"/>
          </w:tcPr>
          <w:p w14:paraId="1F834D61" w14:textId="77777777" w:rsidR="00CE3D9A" w:rsidRDefault="007F248E" w:rsidP="002E648B">
            <w:pPr>
              <w:spacing w:after="0"/>
              <w:jc w:val="both"/>
              <w:rPr>
                <w:rFonts w:ascii="Times New Roman" w:hAnsi="Times New Roman" w:cs="Times New Roman"/>
                <w:b/>
                <w:sz w:val="26"/>
                <w:szCs w:val="26"/>
              </w:rPr>
            </w:pPr>
            <w:r>
              <w:rPr>
                <w:rFonts w:ascii="Times New Roman" w:hAnsi="Times New Roman" w:cs="Times New Roman"/>
                <w:b/>
                <w:sz w:val="26"/>
                <w:szCs w:val="26"/>
              </w:rPr>
              <w:t>Форма контроля</w:t>
            </w:r>
          </w:p>
        </w:tc>
      </w:tr>
      <w:tr w:rsidR="00CE3D9A" w14:paraId="2AF70B68" w14:textId="77777777">
        <w:tc>
          <w:tcPr>
            <w:tcW w:w="1275" w:type="dxa"/>
            <w:shd w:val="clear" w:color="auto" w:fill="auto"/>
          </w:tcPr>
          <w:p w14:paraId="20BA3596" w14:textId="77777777" w:rsidR="00CE3D9A" w:rsidRDefault="00FE1029" w:rsidP="002E648B">
            <w:pPr>
              <w:spacing w:after="0"/>
              <w:jc w:val="both"/>
              <w:rPr>
                <w:rFonts w:ascii="Times New Roman" w:hAnsi="Times New Roman" w:cs="Times New Roman"/>
                <w:sz w:val="26"/>
                <w:szCs w:val="26"/>
              </w:rPr>
            </w:pPr>
            <w:r>
              <w:rPr>
                <w:rFonts w:ascii="Times New Roman" w:hAnsi="Times New Roman" w:cs="Times New Roman"/>
                <w:sz w:val="26"/>
                <w:szCs w:val="26"/>
              </w:rPr>
              <w:t>-</w:t>
            </w:r>
          </w:p>
        </w:tc>
        <w:tc>
          <w:tcPr>
            <w:tcW w:w="5421" w:type="dxa"/>
            <w:shd w:val="clear" w:color="auto" w:fill="auto"/>
          </w:tcPr>
          <w:p w14:paraId="22A67078" w14:textId="77777777" w:rsidR="00CE3D9A" w:rsidRDefault="007F248E" w:rsidP="002E648B">
            <w:pPr>
              <w:spacing w:after="0"/>
              <w:jc w:val="both"/>
              <w:rPr>
                <w:rFonts w:ascii="Times New Roman" w:hAnsi="Times New Roman" w:cs="Times New Roman"/>
                <w:sz w:val="26"/>
                <w:szCs w:val="26"/>
              </w:rPr>
            </w:pPr>
            <w:r>
              <w:rPr>
                <w:rFonts w:ascii="Times New Roman" w:hAnsi="Times New Roman" w:cs="Times New Roman"/>
                <w:sz w:val="26"/>
                <w:szCs w:val="26"/>
              </w:rPr>
              <w:t>Конспектирование</w:t>
            </w:r>
          </w:p>
        </w:tc>
        <w:tc>
          <w:tcPr>
            <w:tcW w:w="3193" w:type="dxa"/>
            <w:shd w:val="clear" w:color="auto" w:fill="auto"/>
          </w:tcPr>
          <w:p w14:paraId="66356F2D" w14:textId="77777777" w:rsidR="00CE3D9A" w:rsidRDefault="007F248E" w:rsidP="002E648B">
            <w:pPr>
              <w:spacing w:after="0"/>
              <w:jc w:val="both"/>
              <w:rPr>
                <w:rFonts w:ascii="Times New Roman" w:hAnsi="Times New Roman" w:cs="Times New Roman"/>
                <w:sz w:val="26"/>
                <w:szCs w:val="26"/>
              </w:rPr>
            </w:pPr>
            <w:r>
              <w:rPr>
                <w:rFonts w:ascii="Times New Roman" w:hAnsi="Times New Roman" w:cs="Times New Roman"/>
                <w:sz w:val="26"/>
                <w:szCs w:val="26"/>
              </w:rPr>
              <w:t>Самоотчет</w:t>
            </w:r>
          </w:p>
        </w:tc>
      </w:tr>
      <w:tr w:rsidR="00CE3D9A" w14:paraId="2CB4618E" w14:textId="77777777">
        <w:tc>
          <w:tcPr>
            <w:tcW w:w="1275" w:type="dxa"/>
            <w:shd w:val="clear" w:color="auto" w:fill="auto"/>
          </w:tcPr>
          <w:p w14:paraId="627D6A7F" w14:textId="77777777" w:rsidR="00CE3D9A" w:rsidRDefault="00FE1029" w:rsidP="002E648B">
            <w:pPr>
              <w:spacing w:after="0"/>
              <w:jc w:val="both"/>
              <w:rPr>
                <w:rFonts w:ascii="Times New Roman" w:hAnsi="Times New Roman" w:cs="Times New Roman"/>
                <w:sz w:val="26"/>
                <w:szCs w:val="26"/>
              </w:rPr>
            </w:pPr>
            <w:r>
              <w:rPr>
                <w:rFonts w:ascii="Times New Roman" w:hAnsi="Times New Roman" w:cs="Times New Roman"/>
                <w:sz w:val="26"/>
                <w:szCs w:val="26"/>
              </w:rPr>
              <w:t>6</w:t>
            </w:r>
          </w:p>
        </w:tc>
        <w:tc>
          <w:tcPr>
            <w:tcW w:w="5421" w:type="dxa"/>
            <w:shd w:val="clear" w:color="auto" w:fill="auto"/>
          </w:tcPr>
          <w:p w14:paraId="006B828D" w14:textId="77777777" w:rsidR="00CE3D9A" w:rsidRDefault="007F248E" w:rsidP="002E648B">
            <w:pPr>
              <w:spacing w:after="0"/>
              <w:jc w:val="both"/>
              <w:rPr>
                <w:rFonts w:ascii="Times New Roman" w:hAnsi="Times New Roman" w:cs="Times New Roman"/>
                <w:sz w:val="26"/>
                <w:szCs w:val="26"/>
              </w:rPr>
            </w:pPr>
            <w:r>
              <w:rPr>
                <w:rFonts w:ascii="Times New Roman" w:hAnsi="Times New Roman" w:cs="Times New Roman"/>
                <w:sz w:val="26"/>
                <w:szCs w:val="26"/>
              </w:rPr>
              <w:t>Подготовка и написание докладов</w:t>
            </w:r>
          </w:p>
        </w:tc>
        <w:tc>
          <w:tcPr>
            <w:tcW w:w="3193" w:type="dxa"/>
            <w:shd w:val="clear" w:color="auto" w:fill="auto"/>
          </w:tcPr>
          <w:p w14:paraId="377C0ABA" w14:textId="77777777" w:rsidR="00CE3D9A" w:rsidRDefault="007F248E" w:rsidP="002E648B">
            <w:pPr>
              <w:spacing w:after="0"/>
              <w:jc w:val="both"/>
              <w:rPr>
                <w:rFonts w:ascii="Times New Roman" w:hAnsi="Times New Roman" w:cs="Times New Roman"/>
                <w:sz w:val="26"/>
                <w:szCs w:val="26"/>
              </w:rPr>
            </w:pPr>
            <w:r>
              <w:rPr>
                <w:rFonts w:ascii="Times New Roman" w:hAnsi="Times New Roman" w:cs="Times New Roman"/>
                <w:sz w:val="26"/>
                <w:szCs w:val="26"/>
              </w:rPr>
              <w:t>Защита доклада</w:t>
            </w:r>
          </w:p>
        </w:tc>
      </w:tr>
      <w:tr w:rsidR="00CE3D9A" w14:paraId="421B19B4" w14:textId="77777777">
        <w:tc>
          <w:tcPr>
            <w:tcW w:w="1275" w:type="dxa"/>
            <w:shd w:val="clear" w:color="auto" w:fill="auto"/>
          </w:tcPr>
          <w:p w14:paraId="1F0F5DAE" w14:textId="77777777" w:rsidR="00CE3D9A" w:rsidRDefault="00FE1029" w:rsidP="002E648B">
            <w:pPr>
              <w:spacing w:after="0"/>
              <w:jc w:val="both"/>
              <w:rPr>
                <w:rFonts w:ascii="Times New Roman" w:hAnsi="Times New Roman" w:cs="Times New Roman"/>
                <w:sz w:val="26"/>
                <w:szCs w:val="26"/>
              </w:rPr>
            </w:pPr>
            <w:r>
              <w:rPr>
                <w:rFonts w:ascii="Times New Roman" w:hAnsi="Times New Roman" w:cs="Times New Roman"/>
                <w:sz w:val="26"/>
                <w:szCs w:val="26"/>
              </w:rPr>
              <w:t>-</w:t>
            </w:r>
          </w:p>
        </w:tc>
        <w:tc>
          <w:tcPr>
            <w:tcW w:w="5421" w:type="dxa"/>
            <w:shd w:val="clear" w:color="auto" w:fill="auto"/>
          </w:tcPr>
          <w:p w14:paraId="2B898E90" w14:textId="77777777" w:rsidR="00CE3D9A" w:rsidRDefault="007F248E" w:rsidP="002E648B">
            <w:pPr>
              <w:spacing w:after="0"/>
              <w:jc w:val="both"/>
              <w:rPr>
                <w:rFonts w:ascii="Times New Roman" w:hAnsi="Times New Roman" w:cs="Times New Roman"/>
                <w:sz w:val="26"/>
                <w:szCs w:val="26"/>
              </w:rPr>
            </w:pPr>
            <w:r>
              <w:rPr>
                <w:rFonts w:ascii="Times New Roman" w:hAnsi="Times New Roman" w:cs="Times New Roman"/>
                <w:sz w:val="26"/>
                <w:szCs w:val="26"/>
              </w:rPr>
              <w:t>Самостоятельное решение ситуационных задач</w:t>
            </w:r>
          </w:p>
        </w:tc>
        <w:tc>
          <w:tcPr>
            <w:tcW w:w="3193" w:type="dxa"/>
            <w:shd w:val="clear" w:color="auto" w:fill="auto"/>
          </w:tcPr>
          <w:p w14:paraId="572F068C" w14:textId="77777777" w:rsidR="00CE3D9A" w:rsidRDefault="007F248E" w:rsidP="002E648B">
            <w:pPr>
              <w:spacing w:after="0"/>
              <w:jc w:val="both"/>
              <w:rPr>
                <w:rFonts w:ascii="Times New Roman" w:hAnsi="Times New Roman" w:cs="Times New Roman"/>
                <w:sz w:val="26"/>
                <w:szCs w:val="26"/>
              </w:rPr>
            </w:pPr>
            <w:r>
              <w:rPr>
                <w:rFonts w:ascii="Times New Roman" w:hAnsi="Times New Roman" w:cs="Times New Roman"/>
                <w:sz w:val="26"/>
                <w:szCs w:val="26"/>
              </w:rPr>
              <w:t>Выступление на семинаре</w:t>
            </w:r>
          </w:p>
        </w:tc>
      </w:tr>
      <w:tr w:rsidR="00CE3D9A" w14:paraId="6139CE30" w14:textId="77777777">
        <w:tc>
          <w:tcPr>
            <w:tcW w:w="1275" w:type="dxa"/>
            <w:shd w:val="clear" w:color="auto" w:fill="auto"/>
          </w:tcPr>
          <w:p w14:paraId="24B5D700" w14:textId="77777777" w:rsidR="00CE3D9A" w:rsidRDefault="00FE1029" w:rsidP="002E648B">
            <w:pPr>
              <w:spacing w:after="0"/>
              <w:jc w:val="both"/>
              <w:rPr>
                <w:rFonts w:ascii="Times New Roman" w:hAnsi="Times New Roman" w:cs="Times New Roman"/>
                <w:sz w:val="26"/>
                <w:szCs w:val="26"/>
              </w:rPr>
            </w:pPr>
            <w:r>
              <w:rPr>
                <w:rFonts w:ascii="Times New Roman" w:hAnsi="Times New Roman" w:cs="Times New Roman"/>
                <w:sz w:val="26"/>
                <w:szCs w:val="26"/>
              </w:rPr>
              <w:t>-</w:t>
            </w:r>
          </w:p>
        </w:tc>
        <w:tc>
          <w:tcPr>
            <w:tcW w:w="5421" w:type="dxa"/>
            <w:shd w:val="clear" w:color="auto" w:fill="auto"/>
          </w:tcPr>
          <w:p w14:paraId="6F05CED9" w14:textId="77777777" w:rsidR="00CE3D9A" w:rsidRDefault="007F248E" w:rsidP="002E648B">
            <w:pPr>
              <w:spacing w:after="0"/>
              <w:jc w:val="both"/>
              <w:rPr>
                <w:rFonts w:ascii="Times New Roman" w:hAnsi="Times New Roman" w:cs="Times New Roman"/>
                <w:sz w:val="26"/>
                <w:szCs w:val="26"/>
              </w:rPr>
            </w:pPr>
            <w:r>
              <w:rPr>
                <w:rFonts w:ascii="Times New Roman" w:hAnsi="Times New Roman" w:cs="Times New Roman"/>
                <w:sz w:val="26"/>
                <w:szCs w:val="26"/>
              </w:rPr>
              <w:t>Сравнительный анализ основных параметров операционных систем.</w:t>
            </w:r>
          </w:p>
        </w:tc>
        <w:tc>
          <w:tcPr>
            <w:tcW w:w="3193" w:type="dxa"/>
            <w:shd w:val="clear" w:color="auto" w:fill="auto"/>
          </w:tcPr>
          <w:p w14:paraId="4CDD4F58" w14:textId="77777777" w:rsidR="00CE3D9A" w:rsidRDefault="007F248E" w:rsidP="002E648B">
            <w:pPr>
              <w:spacing w:after="0"/>
              <w:jc w:val="both"/>
              <w:rPr>
                <w:rFonts w:ascii="Times New Roman" w:hAnsi="Times New Roman" w:cs="Times New Roman"/>
                <w:sz w:val="26"/>
                <w:szCs w:val="26"/>
              </w:rPr>
            </w:pPr>
            <w:r>
              <w:rPr>
                <w:rFonts w:ascii="Times New Roman" w:hAnsi="Times New Roman" w:cs="Times New Roman"/>
                <w:sz w:val="26"/>
                <w:szCs w:val="26"/>
              </w:rPr>
              <w:t>Оформление таблицы</w:t>
            </w:r>
          </w:p>
        </w:tc>
      </w:tr>
      <w:tr w:rsidR="00CE3D9A" w14:paraId="2691F5CE" w14:textId="77777777">
        <w:tc>
          <w:tcPr>
            <w:tcW w:w="1275" w:type="dxa"/>
            <w:shd w:val="clear" w:color="auto" w:fill="auto"/>
          </w:tcPr>
          <w:p w14:paraId="01A804DF" w14:textId="77777777" w:rsidR="00CE3D9A" w:rsidRDefault="00FE1029" w:rsidP="002E648B">
            <w:pPr>
              <w:spacing w:after="0"/>
              <w:jc w:val="both"/>
              <w:rPr>
                <w:rFonts w:ascii="Times New Roman" w:hAnsi="Times New Roman" w:cs="Times New Roman"/>
                <w:sz w:val="26"/>
                <w:szCs w:val="26"/>
              </w:rPr>
            </w:pPr>
            <w:r>
              <w:rPr>
                <w:rFonts w:ascii="Times New Roman" w:hAnsi="Times New Roman" w:cs="Times New Roman"/>
                <w:sz w:val="26"/>
                <w:szCs w:val="26"/>
              </w:rPr>
              <w:t>18</w:t>
            </w:r>
          </w:p>
        </w:tc>
        <w:tc>
          <w:tcPr>
            <w:tcW w:w="5421" w:type="dxa"/>
            <w:shd w:val="clear" w:color="auto" w:fill="auto"/>
          </w:tcPr>
          <w:p w14:paraId="25CF9509" w14:textId="77777777" w:rsidR="00CE3D9A" w:rsidRDefault="007F248E" w:rsidP="002E648B">
            <w:pPr>
              <w:spacing w:after="0"/>
              <w:jc w:val="both"/>
              <w:rPr>
                <w:rFonts w:ascii="Times New Roman" w:hAnsi="Times New Roman" w:cs="Times New Roman"/>
                <w:sz w:val="26"/>
                <w:szCs w:val="26"/>
              </w:rPr>
            </w:pPr>
            <w:r>
              <w:rPr>
                <w:rFonts w:ascii="Times New Roman" w:hAnsi="Times New Roman" w:cs="Times New Roman"/>
                <w:sz w:val="26"/>
                <w:szCs w:val="26"/>
              </w:rPr>
              <w:t>Подготовка и написание сообщения</w:t>
            </w:r>
          </w:p>
        </w:tc>
        <w:tc>
          <w:tcPr>
            <w:tcW w:w="3193" w:type="dxa"/>
            <w:shd w:val="clear" w:color="auto" w:fill="auto"/>
          </w:tcPr>
          <w:p w14:paraId="279552B0" w14:textId="77777777" w:rsidR="00CE3D9A" w:rsidRDefault="007F248E" w:rsidP="002E648B">
            <w:pPr>
              <w:spacing w:after="0"/>
              <w:jc w:val="both"/>
              <w:rPr>
                <w:rFonts w:ascii="Times New Roman" w:hAnsi="Times New Roman" w:cs="Times New Roman"/>
                <w:sz w:val="26"/>
                <w:szCs w:val="26"/>
              </w:rPr>
            </w:pPr>
            <w:r>
              <w:rPr>
                <w:rFonts w:ascii="Times New Roman" w:hAnsi="Times New Roman" w:cs="Times New Roman"/>
                <w:sz w:val="26"/>
                <w:szCs w:val="26"/>
              </w:rPr>
              <w:t>Защита сообщения</w:t>
            </w:r>
          </w:p>
        </w:tc>
      </w:tr>
      <w:tr w:rsidR="00CE3D9A" w14:paraId="0D42FEC9" w14:textId="77777777">
        <w:tc>
          <w:tcPr>
            <w:tcW w:w="1275" w:type="dxa"/>
            <w:shd w:val="clear" w:color="auto" w:fill="auto"/>
          </w:tcPr>
          <w:p w14:paraId="488FA315" w14:textId="77777777" w:rsidR="00CE3D9A" w:rsidRDefault="00FE1029" w:rsidP="002E648B">
            <w:pPr>
              <w:spacing w:after="0"/>
              <w:jc w:val="both"/>
              <w:rPr>
                <w:rFonts w:ascii="Times New Roman" w:hAnsi="Times New Roman" w:cs="Times New Roman"/>
                <w:sz w:val="26"/>
                <w:szCs w:val="26"/>
              </w:rPr>
            </w:pPr>
            <w:r>
              <w:rPr>
                <w:rFonts w:ascii="Times New Roman" w:hAnsi="Times New Roman" w:cs="Times New Roman"/>
                <w:sz w:val="26"/>
                <w:szCs w:val="26"/>
              </w:rPr>
              <w:t>14</w:t>
            </w:r>
          </w:p>
        </w:tc>
        <w:tc>
          <w:tcPr>
            <w:tcW w:w="5421" w:type="dxa"/>
            <w:shd w:val="clear" w:color="auto" w:fill="auto"/>
          </w:tcPr>
          <w:p w14:paraId="49704A83" w14:textId="77777777" w:rsidR="00CE3D9A" w:rsidRDefault="007F248E" w:rsidP="002E648B">
            <w:pPr>
              <w:spacing w:after="0"/>
              <w:jc w:val="both"/>
              <w:rPr>
                <w:rFonts w:ascii="Times New Roman" w:hAnsi="Times New Roman" w:cs="Times New Roman"/>
                <w:sz w:val="26"/>
                <w:szCs w:val="26"/>
              </w:rPr>
            </w:pPr>
            <w:r>
              <w:rPr>
                <w:rFonts w:ascii="Times New Roman" w:hAnsi="Times New Roman" w:cs="Times New Roman"/>
                <w:sz w:val="26"/>
                <w:szCs w:val="26"/>
              </w:rPr>
              <w:t>Оформление мультимедийных презентаций учебных разделов и тем</w:t>
            </w:r>
          </w:p>
        </w:tc>
        <w:tc>
          <w:tcPr>
            <w:tcW w:w="3193" w:type="dxa"/>
            <w:shd w:val="clear" w:color="auto" w:fill="auto"/>
          </w:tcPr>
          <w:p w14:paraId="73E758B5" w14:textId="77777777" w:rsidR="00CE3D9A" w:rsidRDefault="007F248E" w:rsidP="002E648B">
            <w:pPr>
              <w:spacing w:after="0"/>
              <w:jc w:val="both"/>
              <w:rPr>
                <w:rFonts w:ascii="Times New Roman" w:hAnsi="Times New Roman" w:cs="Times New Roman"/>
                <w:sz w:val="26"/>
                <w:szCs w:val="26"/>
              </w:rPr>
            </w:pPr>
            <w:r>
              <w:rPr>
                <w:rFonts w:ascii="Times New Roman" w:hAnsi="Times New Roman" w:cs="Times New Roman"/>
                <w:sz w:val="26"/>
                <w:szCs w:val="26"/>
              </w:rPr>
              <w:t>Представление мультимедийной презентации</w:t>
            </w:r>
          </w:p>
        </w:tc>
      </w:tr>
      <w:tr w:rsidR="00CE3D9A" w14:paraId="341014F0" w14:textId="77777777">
        <w:tc>
          <w:tcPr>
            <w:tcW w:w="1275" w:type="dxa"/>
            <w:shd w:val="clear" w:color="auto" w:fill="auto"/>
          </w:tcPr>
          <w:p w14:paraId="5E350F34" w14:textId="77777777" w:rsidR="00CE3D9A" w:rsidRDefault="00FE1029" w:rsidP="002E648B">
            <w:pPr>
              <w:spacing w:after="0"/>
              <w:jc w:val="both"/>
              <w:rPr>
                <w:rFonts w:ascii="Times New Roman" w:hAnsi="Times New Roman" w:cs="Times New Roman"/>
                <w:sz w:val="26"/>
                <w:szCs w:val="26"/>
              </w:rPr>
            </w:pPr>
            <w:r>
              <w:rPr>
                <w:rFonts w:ascii="Times New Roman" w:hAnsi="Times New Roman" w:cs="Times New Roman"/>
                <w:sz w:val="26"/>
                <w:szCs w:val="26"/>
              </w:rPr>
              <w:t>10</w:t>
            </w:r>
          </w:p>
        </w:tc>
        <w:tc>
          <w:tcPr>
            <w:tcW w:w="5421" w:type="dxa"/>
            <w:shd w:val="clear" w:color="auto" w:fill="auto"/>
          </w:tcPr>
          <w:p w14:paraId="349521D9" w14:textId="77777777" w:rsidR="00CE3D9A" w:rsidRDefault="007F248E" w:rsidP="002E648B">
            <w:pPr>
              <w:spacing w:after="0"/>
              <w:jc w:val="both"/>
              <w:rPr>
                <w:rFonts w:ascii="Times New Roman" w:hAnsi="Times New Roman" w:cs="Times New Roman"/>
                <w:sz w:val="26"/>
                <w:szCs w:val="26"/>
              </w:rPr>
            </w:pPr>
            <w:r>
              <w:rPr>
                <w:rFonts w:ascii="Times New Roman" w:hAnsi="Times New Roman" w:cs="Times New Roman"/>
                <w:sz w:val="26"/>
                <w:szCs w:val="26"/>
              </w:rPr>
              <w:t>Подготовка и написание рефератов</w:t>
            </w:r>
          </w:p>
        </w:tc>
        <w:tc>
          <w:tcPr>
            <w:tcW w:w="3193" w:type="dxa"/>
            <w:shd w:val="clear" w:color="auto" w:fill="auto"/>
          </w:tcPr>
          <w:p w14:paraId="58404125" w14:textId="77777777" w:rsidR="00CE3D9A" w:rsidRDefault="007F248E" w:rsidP="002E648B">
            <w:pPr>
              <w:spacing w:after="0"/>
              <w:jc w:val="both"/>
              <w:rPr>
                <w:rFonts w:ascii="Times New Roman" w:hAnsi="Times New Roman" w:cs="Times New Roman"/>
                <w:sz w:val="26"/>
                <w:szCs w:val="26"/>
              </w:rPr>
            </w:pPr>
            <w:r>
              <w:rPr>
                <w:rFonts w:ascii="Times New Roman" w:hAnsi="Times New Roman" w:cs="Times New Roman"/>
                <w:sz w:val="26"/>
                <w:szCs w:val="26"/>
              </w:rPr>
              <w:t>Защита реферата</w:t>
            </w:r>
          </w:p>
        </w:tc>
      </w:tr>
    </w:tbl>
    <w:p w14:paraId="680015A0" w14:textId="77777777" w:rsidR="00CE3D9A" w:rsidRDefault="00CE3D9A" w:rsidP="002E648B">
      <w:pPr>
        <w:jc w:val="both"/>
        <w:rPr>
          <w:rFonts w:ascii="Times New Roman" w:hAnsi="Times New Roman" w:cs="Times New Roman"/>
          <w:sz w:val="28"/>
        </w:rPr>
      </w:pPr>
    </w:p>
    <w:p w14:paraId="664A7E2E" w14:textId="77777777" w:rsidR="00CE3D9A" w:rsidRPr="0066582A" w:rsidRDefault="007F248E" w:rsidP="002E648B">
      <w:pPr>
        <w:spacing w:after="0"/>
        <w:jc w:val="center"/>
        <w:rPr>
          <w:rFonts w:ascii="Times New Roman" w:hAnsi="Times New Roman" w:cs="Times New Roman"/>
          <w:b/>
          <w:sz w:val="26"/>
          <w:szCs w:val="26"/>
        </w:rPr>
      </w:pPr>
      <w:r w:rsidRPr="0066582A">
        <w:rPr>
          <w:rFonts w:ascii="Times New Roman" w:hAnsi="Times New Roman" w:cs="Times New Roman"/>
          <w:b/>
          <w:sz w:val="26"/>
          <w:szCs w:val="26"/>
        </w:rPr>
        <w:t xml:space="preserve">Методические рекомендации по работе  </w:t>
      </w:r>
      <w:r w:rsidR="0066582A" w:rsidRPr="0066582A">
        <w:rPr>
          <w:rFonts w:ascii="Times New Roman" w:hAnsi="Times New Roman" w:cs="Times New Roman"/>
          <w:b/>
          <w:sz w:val="26"/>
          <w:szCs w:val="26"/>
        </w:rPr>
        <w:t xml:space="preserve"> </w:t>
      </w:r>
      <w:r w:rsidRPr="0066582A">
        <w:rPr>
          <w:rFonts w:ascii="Times New Roman" w:hAnsi="Times New Roman" w:cs="Times New Roman"/>
          <w:b/>
          <w:sz w:val="26"/>
          <w:szCs w:val="26"/>
        </w:rPr>
        <w:t>с литературой</w:t>
      </w:r>
    </w:p>
    <w:p w14:paraId="52D7897F"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6582A">
        <w:rPr>
          <w:rFonts w:ascii="Times New Roman" w:hAnsi="Times New Roman" w:cs="Times New Roman"/>
          <w:sz w:val="26"/>
          <w:szCs w:val="26"/>
        </w:rPr>
        <w:t>ко всем занятий</w:t>
      </w:r>
      <w:proofErr w:type="gramEnd"/>
      <w:r w:rsidRPr="0066582A">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14:paraId="31C29E5C"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1242055E"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Существует несколько методов работы с литературой.</w:t>
      </w:r>
    </w:p>
    <w:p w14:paraId="09D4A7BE"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 xml:space="preserve">Один из них - самый известный - метод повторения: прочитанный текст можно заучить наизусть. Простое повторение </w:t>
      </w:r>
      <w:proofErr w:type="gramStart"/>
      <w:r w:rsidRPr="0066582A">
        <w:rPr>
          <w:rFonts w:ascii="Times New Roman" w:hAnsi="Times New Roman" w:cs="Times New Roman"/>
          <w:sz w:val="26"/>
          <w:szCs w:val="26"/>
        </w:rPr>
        <w:t>воздействует  на</w:t>
      </w:r>
      <w:proofErr w:type="gramEnd"/>
      <w:r w:rsidRPr="0066582A">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14:paraId="3E33C72A"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 xml:space="preserve">Наиболее эффективный метод - метод кодирования: прочитанный текст нужно подвергнуть большей, чем простое заучивание, обработке. Чтобы основательно обработать информацию </w:t>
      </w:r>
      <w:proofErr w:type="gramStart"/>
      <w:r w:rsidRPr="0066582A">
        <w:rPr>
          <w:rFonts w:ascii="Times New Roman" w:hAnsi="Times New Roman" w:cs="Times New Roman"/>
          <w:sz w:val="26"/>
          <w:szCs w:val="26"/>
        </w:rPr>
        <w:t>и  закодировать</w:t>
      </w:r>
      <w:proofErr w:type="gramEnd"/>
      <w:r w:rsidRPr="0066582A">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36C775D"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532C1435"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5D1024E5"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4F6457C2" w14:textId="77777777" w:rsidR="00CE3D9A" w:rsidRPr="0066582A" w:rsidRDefault="007F248E" w:rsidP="002E648B">
      <w:pPr>
        <w:spacing w:after="0"/>
        <w:ind w:firstLine="709"/>
        <w:jc w:val="both"/>
        <w:rPr>
          <w:rFonts w:ascii="Times New Roman" w:hAnsi="Times New Roman" w:cs="Times New Roman"/>
          <w:sz w:val="26"/>
          <w:szCs w:val="26"/>
        </w:rPr>
      </w:pPr>
      <w:proofErr w:type="gramStart"/>
      <w:r w:rsidRPr="0066582A">
        <w:rPr>
          <w:rFonts w:ascii="Times New Roman" w:hAnsi="Times New Roman" w:cs="Times New Roman"/>
          <w:sz w:val="26"/>
          <w:szCs w:val="26"/>
        </w:rPr>
        <w:t>План  -</w:t>
      </w:r>
      <w:proofErr w:type="gramEnd"/>
      <w:r w:rsidRPr="0066582A">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14:paraId="57877CE6"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 xml:space="preserve">План является наиболее краткой и потому самой доступной и распространенной формой записей содержания исходного источника информации. </w:t>
      </w:r>
      <w:r w:rsidRPr="0066582A">
        <w:rPr>
          <w:rFonts w:ascii="Times New Roman" w:hAnsi="Times New Roman" w:cs="Times New Roman"/>
          <w:sz w:val="26"/>
          <w:szCs w:val="26"/>
        </w:rPr>
        <w:lastRenderedPageBreak/>
        <w:t>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3CF7214"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Преимущество плана состоит в следующем.</w:t>
      </w:r>
    </w:p>
    <w:p w14:paraId="485819AB"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Во-</w:t>
      </w:r>
      <w:proofErr w:type="gramStart"/>
      <w:r w:rsidRPr="0066582A">
        <w:rPr>
          <w:rFonts w:ascii="Times New Roman" w:hAnsi="Times New Roman" w:cs="Times New Roman"/>
          <w:sz w:val="26"/>
          <w:szCs w:val="26"/>
        </w:rPr>
        <w:t>первых,  план</w:t>
      </w:r>
      <w:proofErr w:type="gramEnd"/>
      <w:r w:rsidRPr="0066582A">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76DD9BFF"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Во-вторых,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EB66E8A"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В-третьих, план позволяет – при последующем возвращении к нему – быстрее обычного вспомнить прочитанное.</w:t>
      </w:r>
    </w:p>
    <w:p w14:paraId="27BB6300"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 xml:space="preserve">В-четвертых, С помощью плана гораздо удобнее отыскивать в </w:t>
      </w:r>
      <w:proofErr w:type="gramStart"/>
      <w:r w:rsidRPr="0066582A">
        <w:rPr>
          <w:rFonts w:ascii="Times New Roman" w:hAnsi="Times New Roman" w:cs="Times New Roman"/>
          <w:sz w:val="26"/>
          <w:szCs w:val="26"/>
        </w:rPr>
        <w:t>источнике  нужные</w:t>
      </w:r>
      <w:proofErr w:type="gramEnd"/>
      <w:r w:rsidRPr="0066582A">
        <w:rPr>
          <w:rFonts w:ascii="Times New Roman" w:hAnsi="Times New Roman" w:cs="Times New Roman"/>
          <w:sz w:val="26"/>
          <w:szCs w:val="26"/>
        </w:rPr>
        <w:t xml:space="preserve"> места, факты, цитаты и т.д.</w:t>
      </w:r>
    </w:p>
    <w:p w14:paraId="5AD1B9AF"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 xml:space="preserve">Выписки - небольшие фрагменты текста (неполные и полные предложения, отделы </w:t>
      </w:r>
      <w:proofErr w:type="gramStart"/>
      <w:r w:rsidRPr="0066582A">
        <w:rPr>
          <w:rFonts w:ascii="Times New Roman" w:hAnsi="Times New Roman" w:cs="Times New Roman"/>
          <w:sz w:val="26"/>
          <w:szCs w:val="26"/>
        </w:rPr>
        <w:t>абзацы ,</w:t>
      </w:r>
      <w:proofErr w:type="gramEnd"/>
      <w:r w:rsidRPr="0066582A">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3ACD61BD"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6582A">
        <w:rPr>
          <w:rFonts w:ascii="Times New Roman" w:hAnsi="Times New Roman" w:cs="Times New Roman"/>
          <w:sz w:val="26"/>
          <w:szCs w:val="26"/>
        </w:rPr>
        <w:t>даталогические</w:t>
      </w:r>
      <w:proofErr w:type="spellEnd"/>
      <w:r w:rsidRPr="0066582A">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42B7077"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Тезисы – сжатое изложение содержания изученного материала в утвердительной (реже опровергающей) форме.</w:t>
      </w:r>
    </w:p>
    <w:p w14:paraId="41867925"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Отличие тезисов от обычных выписок состоит в следующем. Во-первых, тезисам присуща значительно более высокая степень концентрации материала.  Во-вторых, в тезисах отмечается преобладание выводов над общими рассуждениями. В-третьих, чаще всего тезисы записываются близко к оригинальному тексту, т.е. без использования прямого цитирования.</w:t>
      </w:r>
    </w:p>
    <w:p w14:paraId="5EE25A47"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 xml:space="preserve">Аннотация – краткое изложение основного содержания исходного источника информации, дающее о нем обобщенное представление. </w:t>
      </w:r>
      <w:proofErr w:type="gramStart"/>
      <w:r w:rsidRPr="0066582A">
        <w:rPr>
          <w:rFonts w:ascii="Times New Roman" w:hAnsi="Times New Roman" w:cs="Times New Roman"/>
          <w:sz w:val="26"/>
          <w:szCs w:val="26"/>
        </w:rPr>
        <w:t>К  написанию</w:t>
      </w:r>
      <w:proofErr w:type="gramEnd"/>
      <w:r w:rsidRPr="0066582A">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2CAE4DD4"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 xml:space="preserve">Резюме –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w:t>
      </w:r>
      <w:r w:rsidRPr="0066582A">
        <w:rPr>
          <w:rFonts w:ascii="Times New Roman" w:hAnsi="Times New Roman" w:cs="Times New Roman"/>
          <w:sz w:val="26"/>
          <w:szCs w:val="26"/>
        </w:rPr>
        <w:lastRenderedPageBreak/>
        <w:t>выводов.  Но, как и в случае с аннотацией, резюме излагается своими словами – выдержки из оригинального текста в нем практически не встречаются.</w:t>
      </w:r>
    </w:p>
    <w:p w14:paraId="35EC9768" w14:textId="77777777" w:rsidR="00CE3D9A" w:rsidRPr="0066582A" w:rsidRDefault="007F248E" w:rsidP="002E648B">
      <w:pPr>
        <w:spacing w:after="0"/>
        <w:ind w:firstLine="709"/>
        <w:jc w:val="both"/>
        <w:rPr>
          <w:rFonts w:ascii="Times New Roman" w:hAnsi="Times New Roman" w:cs="Times New Roman"/>
          <w:sz w:val="26"/>
          <w:szCs w:val="26"/>
        </w:rPr>
      </w:pPr>
      <w:r w:rsidRPr="0066582A">
        <w:rPr>
          <w:rFonts w:ascii="Times New Roman" w:hAnsi="Times New Roman" w:cs="Times New Roman"/>
          <w:sz w:val="26"/>
          <w:szCs w:val="26"/>
        </w:rPr>
        <w:t>Конспект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50793F01" w14:textId="77777777" w:rsidR="00CE3D9A" w:rsidRPr="0066582A" w:rsidRDefault="007F248E" w:rsidP="002E648B">
      <w:pPr>
        <w:spacing w:after="0"/>
        <w:jc w:val="center"/>
        <w:rPr>
          <w:rFonts w:ascii="Times New Roman" w:hAnsi="Times New Roman" w:cs="Times New Roman"/>
          <w:b/>
          <w:sz w:val="26"/>
          <w:szCs w:val="26"/>
        </w:rPr>
      </w:pPr>
      <w:r w:rsidRPr="0066582A">
        <w:rPr>
          <w:rFonts w:ascii="Times New Roman" w:hAnsi="Times New Roman" w:cs="Times New Roman"/>
          <w:b/>
          <w:sz w:val="26"/>
          <w:szCs w:val="26"/>
        </w:rPr>
        <w:t xml:space="preserve">Методические   </w:t>
      </w:r>
      <w:proofErr w:type="gramStart"/>
      <w:r w:rsidRPr="0066582A">
        <w:rPr>
          <w:rFonts w:ascii="Times New Roman" w:hAnsi="Times New Roman" w:cs="Times New Roman"/>
          <w:b/>
          <w:sz w:val="26"/>
          <w:szCs w:val="26"/>
        </w:rPr>
        <w:t>рекомендации  по</w:t>
      </w:r>
      <w:proofErr w:type="gramEnd"/>
      <w:r w:rsidRPr="0066582A">
        <w:rPr>
          <w:rFonts w:ascii="Times New Roman" w:hAnsi="Times New Roman" w:cs="Times New Roman"/>
          <w:b/>
          <w:sz w:val="26"/>
          <w:szCs w:val="26"/>
        </w:rPr>
        <w:t xml:space="preserve"> составлению конспекта:</w:t>
      </w:r>
    </w:p>
    <w:p w14:paraId="5672FB7A"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1.</w:t>
      </w:r>
      <w:r w:rsidRPr="0066582A">
        <w:rPr>
          <w:rFonts w:ascii="Times New Roman" w:hAnsi="Times New Roman" w:cs="Times New Roman"/>
          <w:sz w:val="26"/>
          <w:szCs w:val="26"/>
        </w:rPr>
        <w:tab/>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142669AA"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2.</w:t>
      </w:r>
      <w:r w:rsidRPr="0066582A">
        <w:rPr>
          <w:rFonts w:ascii="Times New Roman" w:hAnsi="Times New Roman" w:cs="Times New Roman"/>
          <w:sz w:val="26"/>
          <w:szCs w:val="26"/>
        </w:rPr>
        <w:tab/>
        <w:t>Выделите главное, составьте план;</w:t>
      </w:r>
    </w:p>
    <w:p w14:paraId="20B05947"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3.</w:t>
      </w:r>
      <w:r w:rsidRPr="0066582A">
        <w:rPr>
          <w:rFonts w:ascii="Times New Roman" w:hAnsi="Times New Roman" w:cs="Times New Roman"/>
          <w:sz w:val="26"/>
          <w:szCs w:val="26"/>
        </w:rPr>
        <w:tab/>
        <w:t>Кратко сформулируйте основные положения текста, отметьте аргументацию автора;</w:t>
      </w:r>
    </w:p>
    <w:p w14:paraId="285DCD50"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4.</w:t>
      </w:r>
      <w:r w:rsidRPr="0066582A">
        <w:rPr>
          <w:rFonts w:ascii="Times New Roman" w:hAnsi="Times New Roman" w:cs="Times New Roman"/>
          <w:sz w:val="26"/>
          <w:szCs w:val="26"/>
        </w:rPr>
        <w:tab/>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19A4BB5"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5.</w:t>
      </w:r>
      <w:r w:rsidRPr="0066582A">
        <w:rPr>
          <w:rFonts w:ascii="Times New Roman" w:hAnsi="Times New Roman" w:cs="Times New Roman"/>
          <w:sz w:val="26"/>
          <w:szCs w:val="26"/>
        </w:rPr>
        <w:tab/>
        <w:t>Грамотно записывайте цитаты. Цитируя, учитывайте лаконичность, значимость мысли.</w:t>
      </w:r>
    </w:p>
    <w:p w14:paraId="075729D6"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35ECAA5E" w14:textId="77777777" w:rsidR="00CE3D9A" w:rsidRDefault="00CE3D9A" w:rsidP="002E648B">
      <w:pPr>
        <w:spacing w:after="0"/>
        <w:jc w:val="both"/>
        <w:rPr>
          <w:rFonts w:ascii="Times New Roman" w:hAnsi="Times New Roman" w:cs="Times New Roman"/>
          <w:sz w:val="28"/>
        </w:rPr>
      </w:pPr>
    </w:p>
    <w:p w14:paraId="5350B7C2" w14:textId="77777777" w:rsidR="00CE3D9A" w:rsidRPr="0066582A" w:rsidRDefault="007F248E" w:rsidP="002E648B">
      <w:pPr>
        <w:spacing w:after="0"/>
        <w:jc w:val="center"/>
        <w:rPr>
          <w:rFonts w:ascii="Times New Roman" w:hAnsi="Times New Roman" w:cs="Times New Roman"/>
          <w:b/>
          <w:sz w:val="26"/>
          <w:szCs w:val="26"/>
        </w:rPr>
      </w:pPr>
      <w:r w:rsidRPr="0066582A">
        <w:rPr>
          <w:rFonts w:ascii="Times New Roman" w:hAnsi="Times New Roman" w:cs="Times New Roman"/>
          <w:b/>
          <w:sz w:val="26"/>
          <w:szCs w:val="26"/>
        </w:rPr>
        <w:t>Методические рекомендации по подготовке доклада</w:t>
      </w:r>
    </w:p>
    <w:p w14:paraId="5AA65E9F"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Доклад – публичное сообщение, представляющее собой развёрнутое изложение определённой темы.</w:t>
      </w:r>
    </w:p>
    <w:p w14:paraId="3B88EF1A"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Этапы подготовки доклада:</w:t>
      </w:r>
    </w:p>
    <w:p w14:paraId="0F497D28"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1. Определение цели доклада.</w:t>
      </w:r>
    </w:p>
    <w:p w14:paraId="115330AA"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2. Подбор необходимого материала, определяющего содержание доклада.</w:t>
      </w:r>
    </w:p>
    <w:p w14:paraId="3F7EA806"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7900C5D8"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4. Общее знакомство с литературой и выделение среди источников главного.</w:t>
      </w:r>
    </w:p>
    <w:p w14:paraId="2DB2DD3D"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5. Уточнение плана, отбор материала к каждому пункту плана.</w:t>
      </w:r>
    </w:p>
    <w:p w14:paraId="41DE4B0C"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6. Композиционное оформление доклада.</w:t>
      </w:r>
    </w:p>
    <w:p w14:paraId="07F1D5B1"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7. Заучивание, запоминание текста доклада, подготовки тезисов выступления.</w:t>
      </w:r>
    </w:p>
    <w:p w14:paraId="639FA1F8"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8. Выступление с докладом.</w:t>
      </w:r>
    </w:p>
    <w:p w14:paraId="7E15898C"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9. Обсуждение доклада.</w:t>
      </w:r>
    </w:p>
    <w:p w14:paraId="1B4AB3A0"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10. Оценивание доклада</w:t>
      </w:r>
    </w:p>
    <w:p w14:paraId="1BD9CD08"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Композиционное оформление доклада – это его реальная речевая внешняя структура, в ней отражается соотношение частей выступления по их цели, </w:t>
      </w:r>
      <w:r w:rsidRPr="0066582A">
        <w:rPr>
          <w:rFonts w:ascii="Times New Roman" w:hAnsi="Times New Roman" w:cs="Times New Roman"/>
          <w:sz w:val="26"/>
          <w:szCs w:val="26"/>
        </w:rPr>
        <w:lastRenderedPageBreak/>
        <w:t>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0D9B5F76"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Вступление помогает обеспечить успех выступления по любой тематике.</w:t>
      </w:r>
    </w:p>
    <w:p w14:paraId="1CA9E426"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Вступление должно содержать:</w:t>
      </w:r>
    </w:p>
    <w:p w14:paraId="3CA234B6"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w:t>
      </w:r>
      <w:r w:rsidRPr="0066582A">
        <w:rPr>
          <w:rFonts w:ascii="Times New Roman" w:hAnsi="Times New Roman" w:cs="Times New Roman"/>
          <w:sz w:val="26"/>
          <w:szCs w:val="26"/>
        </w:rPr>
        <w:tab/>
        <w:t>название доклада;</w:t>
      </w:r>
    </w:p>
    <w:p w14:paraId="35CCF8B8"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w:t>
      </w:r>
      <w:r w:rsidRPr="0066582A">
        <w:rPr>
          <w:rFonts w:ascii="Times New Roman" w:hAnsi="Times New Roman" w:cs="Times New Roman"/>
          <w:sz w:val="26"/>
          <w:szCs w:val="26"/>
        </w:rPr>
        <w:tab/>
        <w:t>сообщение основной идеи;</w:t>
      </w:r>
    </w:p>
    <w:p w14:paraId="136E7314"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w:t>
      </w:r>
      <w:r w:rsidRPr="0066582A">
        <w:rPr>
          <w:rFonts w:ascii="Times New Roman" w:hAnsi="Times New Roman" w:cs="Times New Roman"/>
          <w:sz w:val="26"/>
          <w:szCs w:val="26"/>
        </w:rPr>
        <w:tab/>
        <w:t>современную оценку предмета изложения;</w:t>
      </w:r>
    </w:p>
    <w:p w14:paraId="0F417DA4"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w:t>
      </w:r>
      <w:r w:rsidRPr="0066582A">
        <w:rPr>
          <w:rFonts w:ascii="Times New Roman" w:hAnsi="Times New Roman" w:cs="Times New Roman"/>
          <w:sz w:val="26"/>
          <w:szCs w:val="26"/>
        </w:rPr>
        <w:tab/>
        <w:t>краткое перечисление рассматриваемых вопросов;</w:t>
      </w:r>
    </w:p>
    <w:p w14:paraId="5E7DB8F8"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w:t>
      </w:r>
      <w:r w:rsidRPr="0066582A">
        <w:rPr>
          <w:rFonts w:ascii="Times New Roman" w:hAnsi="Times New Roman" w:cs="Times New Roman"/>
          <w:sz w:val="26"/>
          <w:szCs w:val="26"/>
        </w:rPr>
        <w:tab/>
        <w:t>интересную для слушателей форму изложения;</w:t>
      </w:r>
    </w:p>
    <w:p w14:paraId="182DEB5F"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w:t>
      </w:r>
      <w:r w:rsidRPr="0066582A">
        <w:rPr>
          <w:rFonts w:ascii="Times New Roman" w:hAnsi="Times New Roman" w:cs="Times New Roman"/>
          <w:sz w:val="26"/>
          <w:szCs w:val="26"/>
        </w:rPr>
        <w:tab/>
        <w:t>акцентирование оригинальности подхода.</w:t>
      </w:r>
    </w:p>
    <w:p w14:paraId="34AB56DB"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Выступление состоит из следующих частей:</w:t>
      </w:r>
    </w:p>
    <w:p w14:paraId="2C2FE401"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Основная часть, 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4AC90A"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Заключение - это чёткое обобщение и краткие выводы по излагаемой теме.</w:t>
      </w:r>
    </w:p>
    <w:p w14:paraId="040F53D6" w14:textId="77777777" w:rsidR="00CE3D9A" w:rsidRPr="0066582A" w:rsidRDefault="007F248E" w:rsidP="002E648B">
      <w:pPr>
        <w:spacing w:after="0"/>
        <w:jc w:val="center"/>
        <w:rPr>
          <w:rFonts w:ascii="Times New Roman" w:hAnsi="Times New Roman" w:cs="Times New Roman"/>
          <w:b/>
          <w:sz w:val="26"/>
          <w:szCs w:val="26"/>
        </w:rPr>
      </w:pPr>
      <w:r w:rsidRPr="0066582A">
        <w:rPr>
          <w:rFonts w:ascii="Times New Roman" w:hAnsi="Times New Roman" w:cs="Times New Roman"/>
          <w:b/>
          <w:sz w:val="26"/>
          <w:szCs w:val="26"/>
        </w:rPr>
        <w:t>Методические рекомендации по подготовке сообщения</w:t>
      </w:r>
    </w:p>
    <w:p w14:paraId="5B0FEBFE"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Регламент устного публичного выступления – не более 10 минут. </w:t>
      </w:r>
    </w:p>
    <w:p w14:paraId="0CDD5268"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1AF1F2C"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Любое устное выступление должно удовлетворять трем основным критериям,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64BA816"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Работу по подготовке устного выступления можно разделить на два основных этапа: </w:t>
      </w:r>
      <w:proofErr w:type="spellStart"/>
      <w:r w:rsidRPr="0066582A">
        <w:rPr>
          <w:rFonts w:ascii="Times New Roman" w:hAnsi="Times New Roman" w:cs="Times New Roman"/>
          <w:sz w:val="26"/>
          <w:szCs w:val="26"/>
        </w:rPr>
        <w:t>докоммуникативный</w:t>
      </w:r>
      <w:proofErr w:type="spellEnd"/>
      <w:r w:rsidRPr="0066582A">
        <w:rPr>
          <w:rFonts w:ascii="Times New Roman" w:hAnsi="Times New Roman" w:cs="Times New Roman"/>
          <w:sz w:val="26"/>
          <w:szCs w:val="26"/>
        </w:rPr>
        <w:t xml:space="preserve"> этап (подготовка выступления) и коммуникативный этап (взаимодействие с аудиторией).</w:t>
      </w:r>
    </w:p>
    <w:p w14:paraId="2F7C2A50"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496FFC21"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Само выступление должно состоять из трех частей – вступления (10-15% общего времени), основной части (60-70%) и заключения (20-25%).</w:t>
      </w:r>
    </w:p>
    <w:p w14:paraId="68285940"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lastRenderedPageBreak/>
        <w:t>Вступление включает в себя представление авторов (фамилия, имя отчество, при необходимости место учебы/работы, статус), название доклада, расшифровку подзаголовка с целью точного определения содержания выступления, четкое определение стержневой идеи. Стержневая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6EF4CF3A"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Требования к основному тезису выступления:</w:t>
      </w:r>
    </w:p>
    <w:p w14:paraId="40BEE240"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w:t>
      </w:r>
      <w:r w:rsidRPr="0066582A">
        <w:rPr>
          <w:rFonts w:ascii="Times New Roman" w:hAnsi="Times New Roman" w:cs="Times New Roman"/>
          <w:sz w:val="26"/>
          <w:szCs w:val="26"/>
        </w:rPr>
        <w:tab/>
        <w:t>фраза должна утверждать главную мысль и соответствовать цели выступления;</w:t>
      </w:r>
    </w:p>
    <w:p w14:paraId="75FA8697"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w:t>
      </w:r>
      <w:r w:rsidRPr="0066582A">
        <w:rPr>
          <w:rFonts w:ascii="Times New Roman" w:hAnsi="Times New Roman" w:cs="Times New Roman"/>
          <w:sz w:val="26"/>
          <w:szCs w:val="26"/>
        </w:rPr>
        <w:tab/>
        <w:t>суждение должно быть кратким, ясным, легко удерживаться в кратковременной памяти;</w:t>
      </w:r>
    </w:p>
    <w:p w14:paraId="270A4ACA"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w:t>
      </w:r>
      <w:r w:rsidRPr="0066582A">
        <w:rPr>
          <w:rFonts w:ascii="Times New Roman" w:hAnsi="Times New Roman" w:cs="Times New Roman"/>
          <w:sz w:val="26"/>
          <w:szCs w:val="26"/>
        </w:rPr>
        <w:tab/>
        <w:t>мысль должна пониматься однозначно, не заключать в себе противоречия.</w:t>
      </w:r>
    </w:p>
    <w:p w14:paraId="50E3EBA4"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В речи может быть несколько стержневых идей, но не более трех.</w:t>
      </w:r>
    </w:p>
    <w:p w14:paraId="52D3DEA0"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Самая частая ошибка в начале речи – либо 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510771E"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К аргументации в пользу стержневой идеи проекта можно привлекать фото-, </w:t>
      </w:r>
      <w:proofErr w:type="spellStart"/>
      <w:r w:rsidRPr="0066582A">
        <w:rPr>
          <w:rFonts w:ascii="Times New Roman" w:hAnsi="Times New Roman" w:cs="Times New Roman"/>
          <w:sz w:val="26"/>
          <w:szCs w:val="26"/>
        </w:rPr>
        <w:t>видеофрагметы</w:t>
      </w:r>
      <w:proofErr w:type="spellEnd"/>
      <w:r w:rsidRPr="0066582A">
        <w:rPr>
          <w:rFonts w:ascii="Times New Roman" w:hAnsi="Times New Roman" w:cs="Times New Roman"/>
          <w:sz w:val="26"/>
          <w:szCs w:val="26"/>
        </w:rPr>
        <w:t xml:space="preserve">, аудиозаписи, </w:t>
      </w:r>
      <w:proofErr w:type="spellStart"/>
      <w:r w:rsidRPr="0066582A">
        <w:rPr>
          <w:rFonts w:ascii="Times New Roman" w:hAnsi="Times New Roman" w:cs="Times New Roman"/>
          <w:sz w:val="26"/>
          <w:szCs w:val="26"/>
        </w:rPr>
        <w:t>фактологический</w:t>
      </w:r>
      <w:proofErr w:type="spellEnd"/>
      <w:r w:rsidRPr="0066582A">
        <w:rPr>
          <w:rFonts w:ascii="Times New Roman" w:hAnsi="Times New Roman" w:cs="Times New Roman"/>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B68F52"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14:paraId="0DA4F2F7"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0C09ADB9"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A5A4A53"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6582A">
        <w:rPr>
          <w:rFonts w:ascii="Times New Roman" w:hAnsi="Times New Roman" w:cs="Times New Roman"/>
          <w:sz w:val="26"/>
          <w:szCs w:val="26"/>
        </w:rPr>
        <w:t>скомканность</w:t>
      </w:r>
      <w:proofErr w:type="spellEnd"/>
      <w:r w:rsidRPr="0066582A">
        <w:rPr>
          <w:rFonts w:ascii="Times New Roman" w:hAnsi="Times New Roman" w:cs="Times New Roman"/>
          <w:sz w:val="26"/>
          <w:szCs w:val="26"/>
        </w:rPr>
        <w:t xml:space="preserve"> основных положений, заключения).</w:t>
      </w:r>
    </w:p>
    <w:p w14:paraId="24E2543B"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lastRenderedPageBreak/>
        <w:t>В заключении необходимо сформулировать выводы, которые следуют из основной идеи (идей) выступления. 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19C61B80"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019BC97"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«Это Вам позволит…»</w:t>
      </w:r>
    </w:p>
    <w:p w14:paraId="5664C472"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«Благодаря этому вы получите…»</w:t>
      </w:r>
    </w:p>
    <w:p w14:paraId="72D13037"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«Это позволит избежать…»</w:t>
      </w:r>
    </w:p>
    <w:p w14:paraId="5E338FE9"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«Это повышает Ваши…»</w:t>
      </w:r>
    </w:p>
    <w:p w14:paraId="7B24C711"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«Это дает Вам дополнительно…»</w:t>
      </w:r>
    </w:p>
    <w:p w14:paraId="4CF5C6D2"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«Это делает вас…»</w:t>
      </w:r>
    </w:p>
    <w:p w14:paraId="0BD932A5"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«За счет этого вы можете…»</w:t>
      </w:r>
    </w:p>
    <w:p w14:paraId="26789AF1"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После подготовки текста / плана выступления полезно проконтролировать себя вопросами:</w:t>
      </w:r>
    </w:p>
    <w:p w14:paraId="7BDCCF76"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w:t>
      </w:r>
      <w:r w:rsidRPr="0066582A">
        <w:rPr>
          <w:rFonts w:ascii="Times New Roman" w:hAnsi="Times New Roman" w:cs="Times New Roman"/>
          <w:sz w:val="26"/>
          <w:szCs w:val="26"/>
        </w:rPr>
        <w:tab/>
        <w:t>Вызывает ли мое выступление интерес?</w:t>
      </w:r>
    </w:p>
    <w:p w14:paraId="610FDFBF"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w:t>
      </w:r>
      <w:r w:rsidRPr="0066582A">
        <w:rPr>
          <w:rFonts w:ascii="Times New Roman" w:hAnsi="Times New Roman" w:cs="Times New Roman"/>
          <w:sz w:val="26"/>
          <w:szCs w:val="26"/>
        </w:rPr>
        <w:tab/>
        <w:t>Достаточно ли я знаю по данному вопросу, и имеется ли у меня достаточно данных?</w:t>
      </w:r>
    </w:p>
    <w:p w14:paraId="39078239"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w:t>
      </w:r>
      <w:r w:rsidRPr="0066582A">
        <w:rPr>
          <w:rFonts w:ascii="Times New Roman" w:hAnsi="Times New Roman" w:cs="Times New Roman"/>
          <w:sz w:val="26"/>
          <w:szCs w:val="26"/>
        </w:rPr>
        <w:tab/>
        <w:t>Смогу ли я закончить выступление в отведенное время?</w:t>
      </w:r>
    </w:p>
    <w:p w14:paraId="701B8465"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w:t>
      </w:r>
      <w:r w:rsidRPr="0066582A">
        <w:rPr>
          <w:rFonts w:ascii="Times New Roman" w:hAnsi="Times New Roman" w:cs="Times New Roman"/>
          <w:sz w:val="26"/>
          <w:szCs w:val="26"/>
        </w:rPr>
        <w:tab/>
        <w:t>Соответствует ли мое выступление уровню моих знаний и опыту?</w:t>
      </w:r>
    </w:p>
    <w:p w14:paraId="6AB2FFAA"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70070907"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w:t>
      </w:r>
      <w:r w:rsidRPr="0066582A">
        <w:rPr>
          <w:rFonts w:ascii="Times New Roman" w:hAnsi="Times New Roman" w:cs="Times New Roman"/>
          <w:sz w:val="26"/>
          <w:szCs w:val="26"/>
        </w:rPr>
        <w:lastRenderedPageBreak/>
        <w:t>Яркая, энергичная речь, отражающая увлеченность оратора, его уверенность, обладает значительной внушающей силой.</w:t>
      </w:r>
    </w:p>
    <w:p w14:paraId="58F23D70"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Кроме того, установлено, что короткие фразы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02BE11B"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0E67A679"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6582A">
        <w:rPr>
          <w:rFonts w:ascii="Times New Roman" w:hAnsi="Times New Roman" w:cs="Times New Roman"/>
          <w:sz w:val="26"/>
          <w:szCs w:val="26"/>
        </w:rPr>
        <w:t>также  можно</w:t>
      </w:r>
      <w:proofErr w:type="gramEnd"/>
      <w:r w:rsidRPr="0066582A">
        <w:rPr>
          <w:rFonts w:ascii="Times New Roman" w:hAnsi="Times New Roman" w:cs="Times New Roman"/>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96A2562"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828E7A2"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После выступления нужно быть готовым к ответам на возникшие у аудитории вопросы.</w:t>
      </w:r>
    </w:p>
    <w:p w14:paraId="144B1330" w14:textId="77777777" w:rsidR="00CE3D9A" w:rsidRPr="0066582A" w:rsidRDefault="007F248E" w:rsidP="002E648B">
      <w:pPr>
        <w:spacing w:after="0"/>
        <w:jc w:val="center"/>
        <w:rPr>
          <w:rFonts w:ascii="Times New Roman" w:hAnsi="Times New Roman" w:cs="Times New Roman"/>
          <w:b/>
          <w:sz w:val="26"/>
          <w:szCs w:val="26"/>
        </w:rPr>
      </w:pPr>
      <w:r w:rsidRPr="0066582A">
        <w:rPr>
          <w:rFonts w:ascii="Times New Roman" w:hAnsi="Times New Roman" w:cs="Times New Roman"/>
          <w:b/>
          <w:sz w:val="26"/>
          <w:szCs w:val="26"/>
        </w:rPr>
        <w:t>Методические рекомендации по выполнению реферата</w:t>
      </w:r>
    </w:p>
    <w:p w14:paraId="1F2BCA0B"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6DF2C4E9"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Содержание реферата</w:t>
      </w:r>
    </w:p>
    <w:p w14:paraId="15791256"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Реферат, как правило, должен содержать следующие структурные элементы:</w:t>
      </w:r>
    </w:p>
    <w:p w14:paraId="60C1321A"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1.</w:t>
      </w:r>
      <w:r w:rsidRPr="0066582A">
        <w:rPr>
          <w:rFonts w:ascii="Times New Roman" w:hAnsi="Times New Roman" w:cs="Times New Roman"/>
          <w:sz w:val="26"/>
          <w:szCs w:val="26"/>
        </w:rPr>
        <w:tab/>
        <w:t>титульный лист;</w:t>
      </w:r>
    </w:p>
    <w:p w14:paraId="6EABE682"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2.</w:t>
      </w:r>
      <w:r w:rsidRPr="0066582A">
        <w:rPr>
          <w:rFonts w:ascii="Times New Roman" w:hAnsi="Times New Roman" w:cs="Times New Roman"/>
          <w:sz w:val="26"/>
          <w:szCs w:val="26"/>
        </w:rPr>
        <w:tab/>
        <w:t>содержание;</w:t>
      </w:r>
    </w:p>
    <w:p w14:paraId="53B70BFA"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3.</w:t>
      </w:r>
      <w:r w:rsidRPr="0066582A">
        <w:rPr>
          <w:rFonts w:ascii="Times New Roman" w:hAnsi="Times New Roman" w:cs="Times New Roman"/>
          <w:sz w:val="26"/>
          <w:szCs w:val="26"/>
        </w:rPr>
        <w:tab/>
        <w:t>введение;</w:t>
      </w:r>
    </w:p>
    <w:p w14:paraId="30534E50"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4.</w:t>
      </w:r>
      <w:r w:rsidRPr="0066582A">
        <w:rPr>
          <w:rFonts w:ascii="Times New Roman" w:hAnsi="Times New Roman" w:cs="Times New Roman"/>
          <w:sz w:val="26"/>
          <w:szCs w:val="26"/>
        </w:rPr>
        <w:tab/>
        <w:t>основная часть;</w:t>
      </w:r>
    </w:p>
    <w:p w14:paraId="06F01A66"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5.</w:t>
      </w:r>
      <w:r w:rsidRPr="0066582A">
        <w:rPr>
          <w:rFonts w:ascii="Times New Roman" w:hAnsi="Times New Roman" w:cs="Times New Roman"/>
          <w:sz w:val="26"/>
          <w:szCs w:val="26"/>
        </w:rPr>
        <w:tab/>
        <w:t>заключение;</w:t>
      </w:r>
    </w:p>
    <w:p w14:paraId="44316B89"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6.</w:t>
      </w:r>
      <w:r w:rsidRPr="0066582A">
        <w:rPr>
          <w:rFonts w:ascii="Times New Roman" w:hAnsi="Times New Roman" w:cs="Times New Roman"/>
          <w:sz w:val="26"/>
          <w:szCs w:val="26"/>
        </w:rPr>
        <w:tab/>
        <w:t>список использованных источников;</w:t>
      </w:r>
    </w:p>
    <w:p w14:paraId="36F72E41"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7.</w:t>
      </w:r>
      <w:r w:rsidRPr="0066582A">
        <w:rPr>
          <w:rFonts w:ascii="Times New Roman" w:hAnsi="Times New Roman" w:cs="Times New Roman"/>
          <w:sz w:val="26"/>
          <w:szCs w:val="26"/>
        </w:rPr>
        <w:tab/>
        <w:t>приложения (при необходимости).</w:t>
      </w:r>
    </w:p>
    <w:p w14:paraId="43B63207"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lastRenderedPageBreak/>
        <w:t xml:space="preserve">Примерный объем </w:t>
      </w:r>
      <w:proofErr w:type="gramStart"/>
      <w:r w:rsidRPr="0066582A">
        <w:rPr>
          <w:rFonts w:ascii="Times New Roman" w:hAnsi="Times New Roman" w:cs="Times New Roman"/>
          <w:sz w:val="26"/>
          <w:szCs w:val="26"/>
        </w:rPr>
        <w:t>в машинописных страницах</w:t>
      </w:r>
      <w:proofErr w:type="gramEnd"/>
      <w:r w:rsidRPr="0066582A">
        <w:rPr>
          <w:rFonts w:ascii="Times New Roman" w:hAnsi="Times New Roman" w:cs="Times New Roman"/>
          <w:sz w:val="26"/>
          <w:szCs w:val="26"/>
        </w:rPr>
        <w:t xml:space="preserve"> составляющих реферата представлен в таблице.</w:t>
      </w:r>
    </w:p>
    <w:p w14:paraId="3FAA1C25" w14:textId="77777777" w:rsidR="00CE3D9A" w:rsidRPr="0066582A" w:rsidRDefault="007F248E" w:rsidP="002E648B">
      <w:pPr>
        <w:jc w:val="both"/>
        <w:rPr>
          <w:rFonts w:ascii="Times New Roman" w:hAnsi="Times New Roman" w:cs="Times New Roman"/>
          <w:sz w:val="26"/>
          <w:szCs w:val="26"/>
        </w:rPr>
      </w:pPr>
      <w:r w:rsidRPr="0066582A">
        <w:rPr>
          <w:rFonts w:ascii="Times New Roman" w:hAnsi="Times New Roman" w:cs="Times New Roman"/>
          <w:sz w:val="26"/>
          <w:szCs w:val="26"/>
        </w:rPr>
        <w:t>Рекомендуемый объем структурных элементов реферата</w:t>
      </w:r>
    </w:p>
    <w:tbl>
      <w:tblPr>
        <w:tblStyle w:val="ae"/>
        <w:tblW w:w="9571" w:type="dxa"/>
        <w:tblLook w:val="04A0" w:firstRow="1" w:lastRow="0" w:firstColumn="1" w:lastColumn="0" w:noHBand="0" w:noVBand="1"/>
      </w:tblPr>
      <w:tblGrid>
        <w:gridCol w:w="4785"/>
        <w:gridCol w:w="4786"/>
      </w:tblGrid>
      <w:tr w:rsidR="00CE3D9A" w:rsidRPr="0066582A" w14:paraId="0FDF4D80" w14:textId="77777777">
        <w:tc>
          <w:tcPr>
            <w:tcW w:w="4785" w:type="dxa"/>
            <w:shd w:val="clear" w:color="auto" w:fill="auto"/>
          </w:tcPr>
          <w:p w14:paraId="7C069CF7"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Наименование частей реферата</w:t>
            </w:r>
          </w:p>
        </w:tc>
        <w:tc>
          <w:tcPr>
            <w:tcW w:w="4785" w:type="dxa"/>
            <w:shd w:val="clear" w:color="auto" w:fill="auto"/>
          </w:tcPr>
          <w:p w14:paraId="24C0B4A8"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Количество страниц</w:t>
            </w:r>
          </w:p>
        </w:tc>
      </w:tr>
      <w:tr w:rsidR="00CE3D9A" w:rsidRPr="0066582A" w14:paraId="2DFABA79" w14:textId="77777777">
        <w:tc>
          <w:tcPr>
            <w:tcW w:w="4785" w:type="dxa"/>
            <w:shd w:val="clear" w:color="auto" w:fill="auto"/>
          </w:tcPr>
          <w:p w14:paraId="04ACF162"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Титульный лист</w:t>
            </w:r>
          </w:p>
        </w:tc>
        <w:tc>
          <w:tcPr>
            <w:tcW w:w="4785" w:type="dxa"/>
            <w:shd w:val="clear" w:color="auto" w:fill="auto"/>
          </w:tcPr>
          <w:p w14:paraId="79B4F3D2"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1</w:t>
            </w:r>
          </w:p>
        </w:tc>
      </w:tr>
      <w:tr w:rsidR="00CE3D9A" w:rsidRPr="0066582A" w14:paraId="018E6B7B" w14:textId="77777777">
        <w:tc>
          <w:tcPr>
            <w:tcW w:w="4785" w:type="dxa"/>
            <w:shd w:val="clear" w:color="auto" w:fill="auto"/>
          </w:tcPr>
          <w:p w14:paraId="06D07F1D"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Содержание (с указанием страниц)</w:t>
            </w:r>
          </w:p>
        </w:tc>
        <w:tc>
          <w:tcPr>
            <w:tcW w:w="4785" w:type="dxa"/>
            <w:shd w:val="clear" w:color="auto" w:fill="auto"/>
          </w:tcPr>
          <w:p w14:paraId="07A93622"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1</w:t>
            </w:r>
          </w:p>
        </w:tc>
      </w:tr>
      <w:tr w:rsidR="00CE3D9A" w:rsidRPr="0066582A" w14:paraId="12EDDCAB" w14:textId="77777777">
        <w:tc>
          <w:tcPr>
            <w:tcW w:w="4785" w:type="dxa"/>
            <w:shd w:val="clear" w:color="auto" w:fill="auto"/>
          </w:tcPr>
          <w:p w14:paraId="4FBDF8D7"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Введение</w:t>
            </w:r>
          </w:p>
        </w:tc>
        <w:tc>
          <w:tcPr>
            <w:tcW w:w="4785" w:type="dxa"/>
            <w:shd w:val="clear" w:color="auto" w:fill="auto"/>
          </w:tcPr>
          <w:p w14:paraId="460041EC"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2</w:t>
            </w:r>
          </w:p>
        </w:tc>
      </w:tr>
      <w:tr w:rsidR="00CE3D9A" w:rsidRPr="0066582A" w14:paraId="00401060" w14:textId="77777777">
        <w:tc>
          <w:tcPr>
            <w:tcW w:w="4785" w:type="dxa"/>
            <w:shd w:val="clear" w:color="auto" w:fill="auto"/>
          </w:tcPr>
          <w:p w14:paraId="4A374F1B"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Основная часть</w:t>
            </w:r>
          </w:p>
        </w:tc>
        <w:tc>
          <w:tcPr>
            <w:tcW w:w="4785" w:type="dxa"/>
            <w:shd w:val="clear" w:color="auto" w:fill="auto"/>
          </w:tcPr>
          <w:p w14:paraId="46E2A77C"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15-20</w:t>
            </w:r>
          </w:p>
        </w:tc>
      </w:tr>
      <w:tr w:rsidR="00CE3D9A" w:rsidRPr="0066582A" w14:paraId="42E459AB" w14:textId="77777777">
        <w:tc>
          <w:tcPr>
            <w:tcW w:w="4785" w:type="dxa"/>
            <w:shd w:val="clear" w:color="auto" w:fill="auto"/>
          </w:tcPr>
          <w:p w14:paraId="34C0DB90"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Заключение</w:t>
            </w:r>
          </w:p>
        </w:tc>
        <w:tc>
          <w:tcPr>
            <w:tcW w:w="4785" w:type="dxa"/>
            <w:shd w:val="clear" w:color="auto" w:fill="auto"/>
          </w:tcPr>
          <w:p w14:paraId="65B3EEFD"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1-2</w:t>
            </w:r>
          </w:p>
        </w:tc>
      </w:tr>
      <w:tr w:rsidR="00CE3D9A" w:rsidRPr="0066582A" w14:paraId="07FDD2BB" w14:textId="77777777">
        <w:tc>
          <w:tcPr>
            <w:tcW w:w="4785" w:type="dxa"/>
            <w:shd w:val="clear" w:color="auto" w:fill="auto"/>
          </w:tcPr>
          <w:p w14:paraId="4D50D554"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Список использованных источников</w:t>
            </w:r>
          </w:p>
        </w:tc>
        <w:tc>
          <w:tcPr>
            <w:tcW w:w="4785" w:type="dxa"/>
            <w:shd w:val="clear" w:color="auto" w:fill="auto"/>
          </w:tcPr>
          <w:p w14:paraId="3114DA0C"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1-2</w:t>
            </w:r>
          </w:p>
        </w:tc>
      </w:tr>
      <w:tr w:rsidR="00CE3D9A" w:rsidRPr="0066582A" w14:paraId="74506DCB" w14:textId="77777777">
        <w:tc>
          <w:tcPr>
            <w:tcW w:w="4785" w:type="dxa"/>
            <w:shd w:val="clear" w:color="auto" w:fill="auto"/>
          </w:tcPr>
          <w:p w14:paraId="2F8A17A4"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Приложения</w:t>
            </w:r>
          </w:p>
        </w:tc>
        <w:tc>
          <w:tcPr>
            <w:tcW w:w="4785" w:type="dxa"/>
            <w:shd w:val="clear" w:color="auto" w:fill="auto"/>
          </w:tcPr>
          <w:p w14:paraId="5FB9C1E6"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Без ограничений</w:t>
            </w:r>
          </w:p>
        </w:tc>
      </w:tr>
    </w:tbl>
    <w:p w14:paraId="4C90EB66" w14:textId="77777777" w:rsidR="00CE3D9A" w:rsidRPr="0066582A" w:rsidRDefault="00CE3D9A" w:rsidP="002E648B">
      <w:pPr>
        <w:jc w:val="both"/>
        <w:rPr>
          <w:rFonts w:ascii="Times New Roman" w:hAnsi="Times New Roman" w:cs="Times New Roman"/>
          <w:sz w:val="26"/>
          <w:szCs w:val="26"/>
        </w:rPr>
      </w:pPr>
    </w:p>
    <w:p w14:paraId="6EA37C32"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0E089B2"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Во введении дается общая характеристика реферата: </w:t>
      </w:r>
    </w:p>
    <w:p w14:paraId="110F2B23" w14:textId="77777777" w:rsidR="00CE3D9A" w:rsidRPr="0066582A" w:rsidRDefault="007F248E" w:rsidP="002E648B">
      <w:pPr>
        <w:numPr>
          <w:ilvl w:val="0"/>
          <w:numId w:val="7"/>
        </w:num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обосновывается актуальность выбранной темы; </w:t>
      </w:r>
    </w:p>
    <w:p w14:paraId="0DF69D68" w14:textId="77777777" w:rsidR="00CE3D9A" w:rsidRPr="0066582A" w:rsidRDefault="007F248E" w:rsidP="002E648B">
      <w:pPr>
        <w:numPr>
          <w:ilvl w:val="0"/>
          <w:numId w:val="7"/>
        </w:num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определяется цель работы и задачи, подлежащие решению для её достижения; </w:t>
      </w:r>
    </w:p>
    <w:p w14:paraId="49016164" w14:textId="77777777" w:rsidR="00CE3D9A" w:rsidRPr="0066582A" w:rsidRDefault="007F248E" w:rsidP="002E648B">
      <w:pPr>
        <w:numPr>
          <w:ilvl w:val="0"/>
          <w:numId w:val="7"/>
        </w:numPr>
        <w:spacing w:after="0"/>
        <w:jc w:val="both"/>
        <w:rPr>
          <w:rFonts w:ascii="Times New Roman" w:hAnsi="Times New Roman" w:cs="Times New Roman"/>
          <w:sz w:val="26"/>
          <w:szCs w:val="26"/>
        </w:rPr>
      </w:pPr>
      <w:r w:rsidRPr="0066582A">
        <w:rPr>
          <w:rFonts w:ascii="Times New Roman" w:hAnsi="Times New Roman" w:cs="Times New Roman"/>
          <w:sz w:val="26"/>
          <w:szCs w:val="26"/>
        </w:rPr>
        <w:t>описываются объект и предмет исследования, информационная база исследования;</w:t>
      </w:r>
    </w:p>
    <w:p w14:paraId="55022586" w14:textId="77777777" w:rsidR="00CE3D9A" w:rsidRPr="0066582A" w:rsidRDefault="007F248E" w:rsidP="002E648B">
      <w:pPr>
        <w:numPr>
          <w:ilvl w:val="0"/>
          <w:numId w:val="7"/>
        </w:numPr>
        <w:spacing w:after="0"/>
        <w:jc w:val="both"/>
        <w:rPr>
          <w:rFonts w:ascii="Times New Roman" w:hAnsi="Times New Roman" w:cs="Times New Roman"/>
          <w:sz w:val="26"/>
          <w:szCs w:val="26"/>
        </w:rPr>
      </w:pPr>
      <w:r w:rsidRPr="0066582A">
        <w:rPr>
          <w:rFonts w:ascii="Times New Roman" w:hAnsi="Times New Roman" w:cs="Times New Roman"/>
          <w:sz w:val="26"/>
          <w:szCs w:val="26"/>
        </w:rPr>
        <w:t>кратко характеризуется структура реферата по главам.</w:t>
      </w:r>
    </w:p>
    <w:p w14:paraId="4E666A9C" w14:textId="77777777" w:rsidR="00CE3D9A" w:rsidRPr="0066582A" w:rsidRDefault="007F248E" w:rsidP="002E648B">
      <w:pPr>
        <w:jc w:val="both"/>
        <w:rPr>
          <w:rFonts w:ascii="Times New Roman" w:hAnsi="Times New Roman" w:cs="Times New Roman"/>
          <w:sz w:val="26"/>
          <w:szCs w:val="26"/>
        </w:rPr>
      </w:pPr>
      <w:r w:rsidRPr="0066582A">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4A14AFD9"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16AAF51F"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78A5F35"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w:t>
      </w:r>
      <w:r w:rsidRPr="0066582A">
        <w:rPr>
          <w:rFonts w:ascii="Times New Roman" w:hAnsi="Times New Roman" w:cs="Times New Roman"/>
          <w:sz w:val="26"/>
          <w:szCs w:val="26"/>
        </w:rPr>
        <w:lastRenderedPageBreak/>
        <w:t>втором этапе исследуются следующие подходы…», «Проведенное исследование позволило доказать...» и т.п.).</w:t>
      </w:r>
    </w:p>
    <w:p w14:paraId="52734FE4" w14:textId="77777777" w:rsidR="00CE3D9A" w:rsidRPr="0066582A" w:rsidRDefault="007F248E" w:rsidP="002E648B">
      <w:pPr>
        <w:spacing w:after="0"/>
        <w:jc w:val="both"/>
        <w:rPr>
          <w:rFonts w:ascii="Times New Roman" w:hAnsi="Times New Roman" w:cs="Times New Roman"/>
          <w:iCs/>
          <w:sz w:val="26"/>
          <w:szCs w:val="26"/>
        </w:rPr>
      </w:pPr>
      <w:r w:rsidRPr="0066582A">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2CCCBD4A"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5868318"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46006EF" w14:textId="77777777" w:rsidR="00CE3D9A" w:rsidRPr="0066582A" w:rsidRDefault="007F248E" w:rsidP="002E648B">
      <w:pPr>
        <w:spacing w:after="0"/>
        <w:jc w:val="both"/>
        <w:rPr>
          <w:rFonts w:ascii="Times New Roman" w:hAnsi="Times New Roman" w:cs="Times New Roman"/>
          <w:b/>
          <w:sz w:val="26"/>
          <w:szCs w:val="26"/>
        </w:rPr>
      </w:pPr>
      <w:r w:rsidRPr="0066582A">
        <w:rPr>
          <w:rFonts w:ascii="Times New Roman" w:hAnsi="Times New Roman" w:cs="Times New Roman"/>
          <w:b/>
          <w:bCs/>
          <w:sz w:val="26"/>
          <w:szCs w:val="26"/>
        </w:rPr>
        <w:t xml:space="preserve">Оформление </w:t>
      </w:r>
      <w:r w:rsidRPr="0066582A">
        <w:rPr>
          <w:rFonts w:ascii="Times New Roman" w:hAnsi="Times New Roman" w:cs="Times New Roman"/>
          <w:b/>
          <w:sz w:val="26"/>
          <w:szCs w:val="26"/>
        </w:rPr>
        <w:t>реферата</w:t>
      </w:r>
    </w:p>
    <w:p w14:paraId="02F6E927"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555B26FA" w14:textId="77777777" w:rsidR="00CE3D9A" w:rsidRPr="0066582A" w:rsidRDefault="007F248E" w:rsidP="002E648B">
      <w:pPr>
        <w:numPr>
          <w:ilvl w:val="0"/>
          <w:numId w:val="2"/>
        </w:num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на одной стороне листа белой бумаги формата А-4 </w:t>
      </w:r>
    </w:p>
    <w:p w14:paraId="24F32C4D" w14:textId="77777777" w:rsidR="00CE3D9A" w:rsidRPr="0066582A" w:rsidRDefault="007F248E" w:rsidP="002E648B">
      <w:pPr>
        <w:numPr>
          <w:ilvl w:val="0"/>
          <w:numId w:val="2"/>
        </w:num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размер шрифта-12; </w:t>
      </w:r>
      <w:r w:rsidRPr="0066582A">
        <w:rPr>
          <w:rFonts w:ascii="Times New Roman" w:hAnsi="Times New Roman" w:cs="Times New Roman"/>
          <w:sz w:val="26"/>
          <w:szCs w:val="26"/>
          <w:lang w:val="en-US"/>
        </w:rPr>
        <w:t>Times</w:t>
      </w:r>
      <w:r w:rsidRPr="0066582A">
        <w:rPr>
          <w:rFonts w:ascii="Times New Roman" w:hAnsi="Times New Roman" w:cs="Times New Roman"/>
          <w:sz w:val="26"/>
          <w:szCs w:val="26"/>
        </w:rPr>
        <w:t xml:space="preserve"> </w:t>
      </w:r>
      <w:r w:rsidRPr="0066582A">
        <w:rPr>
          <w:rFonts w:ascii="Times New Roman" w:hAnsi="Times New Roman" w:cs="Times New Roman"/>
          <w:sz w:val="26"/>
          <w:szCs w:val="26"/>
          <w:lang w:val="en-US"/>
        </w:rPr>
        <w:t>New</w:t>
      </w:r>
      <w:r w:rsidRPr="0066582A">
        <w:rPr>
          <w:rFonts w:ascii="Times New Roman" w:hAnsi="Times New Roman" w:cs="Times New Roman"/>
          <w:sz w:val="26"/>
          <w:szCs w:val="26"/>
        </w:rPr>
        <w:t xml:space="preserve"> </w:t>
      </w:r>
      <w:r w:rsidRPr="0066582A">
        <w:rPr>
          <w:rFonts w:ascii="Times New Roman" w:hAnsi="Times New Roman" w:cs="Times New Roman"/>
          <w:sz w:val="26"/>
          <w:szCs w:val="26"/>
          <w:lang w:val="en-US"/>
        </w:rPr>
        <w:t>Roman</w:t>
      </w:r>
      <w:r w:rsidRPr="0066582A">
        <w:rPr>
          <w:rFonts w:ascii="Times New Roman" w:hAnsi="Times New Roman" w:cs="Times New Roman"/>
          <w:sz w:val="26"/>
          <w:szCs w:val="26"/>
        </w:rPr>
        <w:t>, цвет - черный</w:t>
      </w:r>
    </w:p>
    <w:p w14:paraId="1FF74A89" w14:textId="77777777" w:rsidR="00CE3D9A" w:rsidRPr="0066582A" w:rsidRDefault="007F248E" w:rsidP="002E648B">
      <w:pPr>
        <w:numPr>
          <w:ilvl w:val="0"/>
          <w:numId w:val="2"/>
        </w:numPr>
        <w:spacing w:after="0"/>
        <w:jc w:val="both"/>
        <w:rPr>
          <w:rFonts w:ascii="Times New Roman" w:hAnsi="Times New Roman" w:cs="Times New Roman"/>
          <w:sz w:val="26"/>
          <w:szCs w:val="26"/>
        </w:rPr>
      </w:pPr>
      <w:r w:rsidRPr="0066582A">
        <w:rPr>
          <w:rFonts w:ascii="Times New Roman" w:hAnsi="Times New Roman" w:cs="Times New Roman"/>
          <w:sz w:val="26"/>
          <w:szCs w:val="26"/>
        </w:rPr>
        <w:t>междустрочный интервал - одинарный</w:t>
      </w:r>
    </w:p>
    <w:p w14:paraId="6CF324F6" w14:textId="77777777" w:rsidR="00CE3D9A" w:rsidRPr="0066582A" w:rsidRDefault="007F248E" w:rsidP="002E648B">
      <w:pPr>
        <w:numPr>
          <w:ilvl w:val="0"/>
          <w:numId w:val="2"/>
        </w:numPr>
        <w:spacing w:after="0"/>
        <w:jc w:val="both"/>
        <w:rPr>
          <w:rFonts w:ascii="Times New Roman" w:hAnsi="Times New Roman" w:cs="Times New Roman"/>
          <w:sz w:val="26"/>
          <w:szCs w:val="26"/>
        </w:rPr>
      </w:pPr>
      <w:r w:rsidRPr="0066582A">
        <w:rPr>
          <w:rFonts w:ascii="Times New Roman" w:hAnsi="Times New Roman" w:cs="Times New Roman"/>
          <w:sz w:val="26"/>
          <w:szCs w:val="26"/>
        </w:rPr>
        <w:t>поля на странице – размер левого поля – 2 см, правого- 1 см, верхнего-2см, нижнего-2см.</w:t>
      </w:r>
    </w:p>
    <w:p w14:paraId="46DDDE3D" w14:textId="77777777" w:rsidR="00CE3D9A" w:rsidRPr="0066582A" w:rsidRDefault="007F248E" w:rsidP="002E648B">
      <w:pPr>
        <w:numPr>
          <w:ilvl w:val="0"/>
          <w:numId w:val="2"/>
        </w:num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отформатировано по ширине листа </w:t>
      </w:r>
    </w:p>
    <w:p w14:paraId="48A3A127" w14:textId="77777777" w:rsidR="00CE3D9A" w:rsidRPr="0066582A" w:rsidRDefault="007F248E" w:rsidP="002E648B">
      <w:pPr>
        <w:numPr>
          <w:ilvl w:val="0"/>
          <w:numId w:val="2"/>
        </w:numPr>
        <w:spacing w:after="0"/>
        <w:jc w:val="both"/>
        <w:rPr>
          <w:rFonts w:ascii="Times New Roman" w:hAnsi="Times New Roman" w:cs="Times New Roman"/>
          <w:sz w:val="26"/>
          <w:szCs w:val="26"/>
        </w:rPr>
      </w:pPr>
      <w:r w:rsidRPr="0066582A">
        <w:rPr>
          <w:rFonts w:ascii="Times New Roman" w:hAnsi="Times New Roman" w:cs="Times New Roman"/>
          <w:sz w:val="26"/>
          <w:szCs w:val="26"/>
        </w:rPr>
        <w:t>на первой странице необходимо изложить план (содержание) работы.</w:t>
      </w:r>
    </w:p>
    <w:p w14:paraId="486A2A96" w14:textId="77777777" w:rsidR="00CE3D9A" w:rsidRPr="0066582A" w:rsidRDefault="007F248E" w:rsidP="002E648B">
      <w:pPr>
        <w:numPr>
          <w:ilvl w:val="0"/>
          <w:numId w:val="2"/>
        </w:num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 в конце работы необходимо указать источники </w:t>
      </w:r>
      <w:proofErr w:type="gramStart"/>
      <w:r w:rsidRPr="0066582A">
        <w:rPr>
          <w:rFonts w:ascii="Times New Roman" w:hAnsi="Times New Roman" w:cs="Times New Roman"/>
          <w:sz w:val="26"/>
          <w:szCs w:val="26"/>
        </w:rPr>
        <w:t>использованной  литературы</w:t>
      </w:r>
      <w:proofErr w:type="gramEnd"/>
    </w:p>
    <w:p w14:paraId="2BF09908" w14:textId="77777777" w:rsidR="00CE3D9A" w:rsidRPr="0066582A" w:rsidRDefault="007F248E" w:rsidP="002E648B">
      <w:pPr>
        <w:numPr>
          <w:ilvl w:val="0"/>
          <w:numId w:val="2"/>
        </w:numPr>
        <w:spacing w:after="0"/>
        <w:jc w:val="both"/>
        <w:rPr>
          <w:rFonts w:ascii="Times New Roman" w:hAnsi="Times New Roman" w:cs="Times New Roman"/>
          <w:sz w:val="26"/>
          <w:szCs w:val="26"/>
        </w:rPr>
      </w:pPr>
      <w:r w:rsidRPr="0066582A">
        <w:rPr>
          <w:rFonts w:ascii="Times New Roman" w:hAnsi="Times New Roman" w:cs="Times New Roman"/>
          <w:sz w:val="26"/>
          <w:szCs w:val="26"/>
        </w:rPr>
        <w:t>нумерация страниц текста -</w:t>
      </w:r>
    </w:p>
    <w:p w14:paraId="482B87E5"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9093AAD" w14:textId="77777777" w:rsidR="00CE3D9A" w:rsidRPr="0066582A" w:rsidRDefault="007F248E" w:rsidP="002E648B">
      <w:pPr>
        <w:numPr>
          <w:ilvl w:val="0"/>
          <w:numId w:val="3"/>
        </w:numPr>
        <w:tabs>
          <w:tab w:val="left" w:pos="1260"/>
        </w:tabs>
        <w:spacing w:after="0"/>
        <w:jc w:val="both"/>
        <w:rPr>
          <w:rFonts w:ascii="Times New Roman" w:hAnsi="Times New Roman" w:cs="Times New Roman"/>
          <w:sz w:val="26"/>
          <w:szCs w:val="26"/>
        </w:rPr>
      </w:pPr>
      <w:r w:rsidRPr="0066582A">
        <w:rPr>
          <w:rFonts w:ascii="Times New Roman" w:hAnsi="Times New Roman" w:cs="Times New Roman"/>
          <w:sz w:val="26"/>
          <w:szCs w:val="26"/>
        </w:rPr>
        <w:t>законодательные и нормативно-методические документы и материалы;</w:t>
      </w:r>
    </w:p>
    <w:p w14:paraId="021CDA90" w14:textId="77777777" w:rsidR="00CE3D9A" w:rsidRPr="0066582A" w:rsidRDefault="007F248E" w:rsidP="002E648B">
      <w:pPr>
        <w:numPr>
          <w:ilvl w:val="0"/>
          <w:numId w:val="3"/>
        </w:numPr>
        <w:tabs>
          <w:tab w:val="left" w:pos="1260"/>
        </w:tabs>
        <w:spacing w:after="0"/>
        <w:jc w:val="both"/>
        <w:rPr>
          <w:rFonts w:ascii="Times New Roman" w:hAnsi="Times New Roman" w:cs="Times New Roman"/>
          <w:sz w:val="26"/>
          <w:szCs w:val="26"/>
        </w:rPr>
      </w:pPr>
      <w:r w:rsidRPr="0066582A">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27F98661" w14:textId="77777777" w:rsidR="00CE3D9A" w:rsidRPr="0066582A" w:rsidRDefault="007F248E" w:rsidP="002E648B">
      <w:pPr>
        <w:numPr>
          <w:ilvl w:val="0"/>
          <w:numId w:val="3"/>
        </w:numPr>
        <w:tabs>
          <w:tab w:val="left" w:pos="1260"/>
        </w:tabs>
        <w:spacing w:after="0"/>
        <w:jc w:val="both"/>
        <w:rPr>
          <w:rFonts w:ascii="Times New Roman" w:hAnsi="Times New Roman" w:cs="Times New Roman"/>
          <w:sz w:val="26"/>
          <w:szCs w:val="26"/>
        </w:rPr>
      </w:pPr>
      <w:r w:rsidRPr="0066582A">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2AA4F655"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158AE31D" w14:textId="77777777" w:rsidR="00CE3D9A" w:rsidRPr="0066582A" w:rsidRDefault="007F248E" w:rsidP="002E648B">
      <w:pPr>
        <w:spacing w:after="0"/>
        <w:jc w:val="both"/>
        <w:rPr>
          <w:rFonts w:ascii="Times New Roman" w:hAnsi="Times New Roman" w:cs="Times New Roman"/>
          <w:iCs/>
          <w:sz w:val="26"/>
          <w:szCs w:val="26"/>
        </w:rPr>
      </w:pPr>
      <w:r w:rsidRPr="0066582A">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6582A">
        <w:rPr>
          <w:rFonts w:ascii="Times New Roman" w:hAnsi="Times New Roman" w:cs="Times New Roman"/>
          <w:iCs/>
          <w:sz w:val="26"/>
          <w:szCs w:val="26"/>
        </w:rPr>
        <w:t>.</w:t>
      </w:r>
    </w:p>
    <w:p w14:paraId="0C3786E9"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lastRenderedPageBreak/>
        <w:t>Приложения следует оформлять как продолжение реферата на его последующих страницах.</w:t>
      </w:r>
    </w:p>
    <w:p w14:paraId="493F5509"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DAE238C"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Приложения следует нумеровать порядковой нумерацией арабскими цифрами.</w:t>
      </w:r>
    </w:p>
    <w:p w14:paraId="3C966D34"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71E83855" w14:textId="77777777" w:rsidR="00CE3D9A" w:rsidRPr="0066582A" w:rsidRDefault="007F248E" w:rsidP="002E648B">
      <w:pPr>
        <w:spacing w:after="0"/>
        <w:jc w:val="both"/>
        <w:rPr>
          <w:rFonts w:ascii="Times New Roman" w:hAnsi="Times New Roman" w:cs="Times New Roman"/>
          <w:bCs/>
          <w:sz w:val="26"/>
          <w:szCs w:val="26"/>
        </w:rPr>
      </w:pPr>
      <w:r w:rsidRPr="0066582A">
        <w:rPr>
          <w:rFonts w:ascii="Times New Roman" w:hAnsi="Times New Roman" w:cs="Times New Roman"/>
          <w:bCs/>
          <w:sz w:val="26"/>
          <w:szCs w:val="26"/>
        </w:rPr>
        <w:t xml:space="preserve">Критерии оценки </w:t>
      </w:r>
      <w:r w:rsidRPr="0066582A">
        <w:rPr>
          <w:rFonts w:ascii="Times New Roman" w:hAnsi="Times New Roman" w:cs="Times New Roman"/>
          <w:sz w:val="26"/>
          <w:szCs w:val="26"/>
        </w:rPr>
        <w:t>реферата</w:t>
      </w:r>
    </w:p>
    <w:p w14:paraId="74C609EA"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Срок сдачи готового реферата определяется утвержденным графиком.</w:t>
      </w:r>
    </w:p>
    <w:p w14:paraId="6C774BB8" w14:textId="77777777" w:rsidR="00CE3D9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37A0B978" w14:textId="77777777" w:rsidR="0066582A" w:rsidRPr="0066582A" w:rsidRDefault="0066582A" w:rsidP="002E648B">
      <w:pPr>
        <w:spacing w:after="0"/>
        <w:jc w:val="both"/>
        <w:rPr>
          <w:rFonts w:ascii="Times New Roman" w:hAnsi="Times New Roman" w:cs="Times New Roman"/>
          <w:sz w:val="26"/>
          <w:szCs w:val="26"/>
        </w:rPr>
      </w:pPr>
    </w:p>
    <w:p w14:paraId="2BF81287" w14:textId="77777777" w:rsidR="00CE3D9A" w:rsidRPr="0066582A" w:rsidRDefault="007F248E" w:rsidP="002E648B">
      <w:pPr>
        <w:spacing w:after="0"/>
        <w:jc w:val="both"/>
        <w:rPr>
          <w:rFonts w:ascii="Times New Roman" w:hAnsi="Times New Roman" w:cs="Times New Roman"/>
          <w:b/>
          <w:bCs/>
          <w:sz w:val="26"/>
          <w:szCs w:val="26"/>
        </w:rPr>
      </w:pPr>
      <w:bookmarkStart w:id="1" w:name="_Toc341102556"/>
      <w:bookmarkStart w:id="2" w:name="_Toc341106314"/>
      <w:bookmarkStart w:id="3" w:name="_Toc354667575"/>
      <w:r w:rsidRPr="0066582A">
        <w:rPr>
          <w:rFonts w:ascii="Times New Roman" w:hAnsi="Times New Roman" w:cs="Times New Roman"/>
          <w:b/>
          <w:bCs/>
          <w:sz w:val="26"/>
          <w:szCs w:val="26"/>
        </w:rPr>
        <w:t>Методические рекомендации по подготовке презентации</w:t>
      </w:r>
      <w:bookmarkEnd w:id="1"/>
      <w:bookmarkEnd w:id="2"/>
      <w:bookmarkEnd w:id="3"/>
    </w:p>
    <w:p w14:paraId="66EB8807"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6582A">
        <w:rPr>
          <w:rFonts w:ascii="Times New Roman" w:hAnsi="Times New Roman" w:cs="Times New Roman"/>
          <w:sz w:val="26"/>
          <w:szCs w:val="26"/>
        </w:rPr>
        <w:t>Power</w:t>
      </w:r>
      <w:proofErr w:type="spellEnd"/>
      <w:r w:rsidR="006777F9">
        <w:rPr>
          <w:rFonts w:ascii="Times New Roman" w:hAnsi="Times New Roman" w:cs="Times New Roman"/>
          <w:sz w:val="26"/>
          <w:szCs w:val="26"/>
        </w:rPr>
        <w:t xml:space="preserve"> </w:t>
      </w:r>
      <w:proofErr w:type="spellStart"/>
      <w:r w:rsidRPr="0066582A">
        <w:rPr>
          <w:rFonts w:ascii="Times New Roman" w:hAnsi="Times New Roman" w:cs="Times New Roman"/>
          <w:sz w:val="26"/>
          <w:szCs w:val="26"/>
        </w:rPr>
        <w:t>Point</w:t>
      </w:r>
      <w:proofErr w:type="spellEnd"/>
      <w:r w:rsidRPr="0066582A">
        <w:rPr>
          <w:rFonts w:ascii="Times New Roman" w:hAnsi="Times New Roman" w:cs="Times New Roman"/>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4CE5D37"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BDAFDAB"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u w:val="single"/>
        </w:rPr>
        <w:t>1 стратегия</w:t>
      </w:r>
      <w:r w:rsidRPr="0066582A">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B42582D" w14:textId="77777777" w:rsidR="00CE3D9A" w:rsidRPr="0066582A" w:rsidRDefault="007F248E" w:rsidP="002E648B">
      <w:pPr>
        <w:numPr>
          <w:ilvl w:val="0"/>
          <w:numId w:val="4"/>
        </w:numPr>
        <w:spacing w:after="0"/>
        <w:jc w:val="both"/>
        <w:rPr>
          <w:rFonts w:ascii="Times New Roman" w:hAnsi="Times New Roman" w:cs="Times New Roman"/>
          <w:sz w:val="26"/>
          <w:szCs w:val="26"/>
        </w:rPr>
      </w:pPr>
      <w:r w:rsidRPr="0066582A">
        <w:rPr>
          <w:rFonts w:ascii="Times New Roman" w:hAnsi="Times New Roman" w:cs="Times New Roman"/>
          <w:sz w:val="26"/>
          <w:szCs w:val="26"/>
        </w:rPr>
        <w:t>объем текста на слайде – не больше 7 строк;</w:t>
      </w:r>
    </w:p>
    <w:p w14:paraId="0B3D5BAA" w14:textId="77777777" w:rsidR="00CE3D9A" w:rsidRPr="0066582A" w:rsidRDefault="007F248E" w:rsidP="002E648B">
      <w:pPr>
        <w:numPr>
          <w:ilvl w:val="0"/>
          <w:numId w:val="4"/>
        </w:numPr>
        <w:spacing w:after="0"/>
        <w:jc w:val="both"/>
        <w:rPr>
          <w:rFonts w:ascii="Times New Roman" w:hAnsi="Times New Roman" w:cs="Times New Roman"/>
          <w:sz w:val="26"/>
          <w:szCs w:val="26"/>
        </w:rPr>
      </w:pPr>
      <w:r w:rsidRPr="0066582A">
        <w:rPr>
          <w:rFonts w:ascii="Times New Roman" w:hAnsi="Times New Roman" w:cs="Times New Roman"/>
          <w:sz w:val="26"/>
          <w:szCs w:val="26"/>
        </w:rPr>
        <w:t>маркированный/нумерованный список содержит не более 7 элементов;</w:t>
      </w:r>
    </w:p>
    <w:p w14:paraId="4BF24DC4" w14:textId="77777777" w:rsidR="00CE3D9A" w:rsidRPr="0066582A" w:rsidRDefault="007F248E" w:rsidP="002E648B">
      <w:pPr>
        <w:numPr>
          <w:ilvl w:val="0"/>
          <w:numId w:val="4"/>
        </w:numPr>
        <w:spacing w:after="0"/>
        <w:jc w:val="both"/>
        <w:rPr>
          <w:rFonts w:ascii="Times New Roman" w:hAnsi="Times New Roman" w:cs="Times New Roman"/>
          <w:sz w:val="26"/>
          <w:szCs w:val="26"/>
        </w:rPr>
      </w:pPr>
      <w:r w:rsidRPr="0066582A">
        <w:rPr>
          <w:rFonts w:ascii="Times New Roman" w:hAnsi="Times New Roman" w:cs="Times New Roman"/>
          <w:sz w:val="26"/>
          <w:szCs w:val="26"/>
        </w:rPr>
        <w:t>отсутствуют знаки пунктуации в конце строк в маркированных и нумерованных списках;</w:t>
      </w:r>
    </w:p>
    <w:p w14:paraId="299E3D35" w14:textId="77777777" w:rsidR="00CE3D9A" w:rsidRPr="0066582A" w:rsidRDefault="007F248E" w:rsidP="002E648B">
      <w:pPr>
        <w:numPr>
          <w:ilvl w:val="0"/>
          <w:numId w:val="4"/>
        </w:numPr>
        <w:spacing w:after="0"/>
        <w:jc w:val="both"/>
        <w:rPr>
          <w:rFonts w:ascii="Times New Roman" w:hAnsi="Times New Roman" w:cs="Times New Roman"/>
          <w:sz w:val="26"/>
          <w:szCs w:val="26"/>
        </w:rPr>
      </w:pPr>
      <w:r w:rsidRPr="0066582A">
        <w:rPr>
          <w:rFonts w:ascii="Times New Roman" w:hAnsi="Times New Roman" w:cs="Times New Roman"/>
          <w:sz w:val="26"/>
          <w:szCs w:val="26"/>
        </w:rPr>
        <w:t>значимая информация выделяется с помощью цвета, кегля, эффектов анимации.</w:t>
      </w:r>
    </w:p>
    <w:p w14:paraId="369EEE66"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0A2C9839"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u w:val="single"/>
        </w:rPr>
        <w:t>2 стратегия</w:t>
      </w:r>
      <w:r w:rsidRPr="0066582A">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w:t>
      </w:r>
      <w:r w:rsidRPr="0066582A">
        <w:rPr>
          <w:rFonts w:ascii="Times New Roman" w:hAnsi="Times New Roman" w:cs="Times New Roman"/>
          <w:sz w:val="26"/>
          <w:szCs w:val="26"/>
        </w:rPr>
        <w:lastRenderedPageBreak/>
        <w:t xml:space="preserve">наглядности, помогает в раскрытии стержневой идеи выступления. В этом случае к слайдам предъявляются следующие требования: </w:t>
      </w:r>
    </w:p>
    <w:p w14:paraId="6BD87C06" w14:textId="77777777" w:rsidR="00CE3D9A" w:rsidRPr="0066582A" w:rsidRDefault="007F248E" w:rsidP="002E648B">
      <w:pPr>
        <w:numPr>
          <w:ilvl w:val="0"/>
          <w:numId w:val="5"/>
        </w:numPr>
        <w:spacing w:after="0"/>
        <w:jc w:val="both"/>
        <w:rPr>
          <w:rFonts w:ascii="Times New Roman" w:hAnsi="Times New Roman" w:cs="Times New Roman"/>
          <w:sz w:val="26"/>
          <w:szCs w:val="26"/>
        </w:rPr>
      </w:pPr>
      <w:r w:rsidRPr="0066582A">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14:paraId="6B1AF0A8" w14:textId="77777777" w:rsidR="00CE3D9A" w:rsidRPr="0066582A" w:rsidRDefault="007F248E" w:rsidP="002E648B">
      <w:pPr>
        <w:numPr>
          <w:ilvl w:val="0"/>
          <w:numId w:val="5"/>
        </w:num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6582A">
        <w:rPr>
          <w:rFonts w:ascii="Times New Roman" w:hAnsi="Times New Roman" w:cs="Times New Roman"/>
          <w:sz w:val="26"/>
          <w:szCs w:val="26"/>
        </w:rPr>
        <w:t>вчитываться  в</w:t>
      </w:r>
      <w:proofErr w:type="gramEnd"/>
      <w:r w:rsidRPr="0066582A">
        <w:rPr>
          <w:rFonts w:ascii="Times New Roman" w:hAnsi="Times New Roman" w:cs="Times New Roman"/>
          <w:sz w:val="26"/>
          <w:szCs w:val="26"/>
        </w:rPr>
        <w:t xml:space="preserve"> текст на ваших слайдах и всматриваться в мелкие иллюстрации); </w:t>
      </w:r>
    </w:p>
    <w:p w14:paraId="038F4E40"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14:paraId="2BB9B269"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6582A">
        <w:rPr>
          <w:rFonts w:ascii="Times New Roman" w:hAnsi="Times New Roman" w:cs="Times New Roman"/>
          <w:i/>
          <w:sz w:val="26"/>
          <w:szCs w:val="26"/>
        </w:rPr>
        <w:t>вспомогательный</w:t>
      </w:r>
      <w:r w:rsidRPr="0066582A">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66582A">
        <w:rPr>
          <w:rFonts w:ascii="Times New Roman" w:hAnsi="Times New Roman" w:cs="Times New Roman"/>
          <w:i/>
          <w:sz w:val="26"/>
          <w:szCs w:val="26"/>
        </w:rPr>
        <w:t>начале</w:t>
      </w:r>
      <w:r w:rsidRPr="0066582A">
        <w:rPr>
          <w:rFonts w:ascii="Times New Roman" w:hAnsi="Times New Roman" w:cs="Times New Roman"/>
          <w:sz w:val="26"/>
          <w:szCs w:val="26"/>
        </w:rPr>
        <w:t xml:space="preserve"> и в </w:t>
      </w:r>
      <w:r w:rsidRPr="0066582A">
        <w:rPr>
          <w:rFonts w:ascii="Times New Roman" w:hAnsi="Times New Roman" w:cs="Times New Roman"/>
          <w:i/>
          <w:sz w:val="26"/>
          <w:szCs w:val="26"/>
        </w:rPr>
        <w:t>конце</w:t>
      </w:r>
      <w:r w:rsidRPr="0066582A">
        <w:rPr>
          <w:rFonts w:ascii="Times New Roman" w:hAnsi="Times New Roman" w:cs="Times New Roman"/>
          <w:sz w:val="26"/>
          <w:szCs w:val="26"/>
        </w:rPr>
        <w:t xml:space="preserve"> презентации – рискованно, оптимальный вариант – в середине выступления.</w:t>
      </w:r>
    </w:p>
    <w:p w14:paraId="0DFE32BA"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BECAF1B"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Особо тщательно необходимо отнестись к </w:t>
      </w:r>
      <w:r w:rsidRPr="0066582A">
        <w:rPr>
          <w:rFonts w:ascii="Times New Roman" w:hAnsi="Times New Roman" w:cs="Times New Roman"/>
          <w:b/>
          <w:i/>
          <w:sz w:val="26"/>
          <w:szCs w:val="26"/>
        </w:rPr>
        <w:t>оформлению презентации</w:t>
      </w:r>
      <w:r w:rsidRPr="0066582A">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2069F15"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w:t>
      </w:r>
      <w:r w:rsidRPr="0066582A">
        <w:rPr>
          <w:rFonts w:ascii="Times New Roman" w:hAnsi="Times New Roman" w:cs="Times New Roman"/>
          <w:sz w:val="26"/>
          <w:szCs w:val="26"/>
        </w:rPr>
        <w:lastRenderedPageBreak/>
        <w:t>шрифтов в одной презентации. Рекомендуется не злоупотреблять прописными буквами (они читаются хуже).</w:t>
      </w:r>
    </w:p>
    <w:p w14:paraId="0311E7A3" w14:textId="77777777" w:rsidR="00CE3D9A" w:rsidRPr="0066582A" w:rsidRDefault="007F248E" w:rsidP="002E648B">
      <w:pPr>
        <w:jc w:val="both"/>
        <w:rPr>
          <w:rFonts w:ascii="Times New Roman" w:hAnsi="Times New Roman" w:cs="Times New Roman"/>
          <w:sz w:val="26"/>
          <w:szCs w:val="26"/>
        </w:rPr>
      </w:pPr>
      <w:r w:rsidRPr="0066582A">
        <w:rPr>
          <w:rFonts w:ascii="Times New Roman" w:hAnsi="Times New Roman" w:cs="Times New Roman"/>
          <w:sz w:val="26"/>
          <w:szCs w:val="26"/>
        </w:rPr>
        <w:t>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1 см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0F00731"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6582A">
        <w:rPr>
          <w:rFonts w:ascii="Times New Roman" w:hAnsi="Times New Roman" w:cs="Times New Roman"/>
          <w:sz w:val="26"/>
          <w:szCs w:val="26"/>
          <w:lang w:val="en-US"/>
        </w:rPr>
        <w:t>MSExcel</w:t>
      </w:r>
      <w:proofErr w:type="spellEnd"/>
      <w:r w:rsidRPr="0066582A">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6582A">
        <w:rPr>
          <w:rFonts w:ascii="Times New Roman" w:hAnsi="Times New Roman" w:cs="Times New Roman"/>
          <w:sz w:val="26"/>
          <w:szCs w:val="26"/>
          <w:lang w:val="en-US"/>
        </w:rPr>
        <w:t>MSOffice</w:t>
      </w:r>
      <w:r w:rsidRPr="0066582A">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350DEBB"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6582A">
        <w:rPr>
          <w:rFonts w:ascii="Times New Roman" w:hAnsi="Times New Roman" w:cs="Times New Roman"/>
          <w:sz w:val="26"/>
          <w:szCs w:val="26"/>
          <w:lang w:val="en-US"/>
        </w:rPr>
        <w:t>MSWord</w:t>
      </w:r>
      <w:r w:rsidRPr="0066582A">
        <w:rPr>
          <w:rFonts w:ascii="Times New Roman" w:hAnsi="Times New Roman" w:cs="Times New Roman"/>
          <w:sz w:val="26"/>
          <w:szCs w:val="26"/>
        </w:rPr>
        <w:t xml:space="preserve"> или табличного процессора </w:t>
      </w:r>
      <w:proofErr w:type="spellStart"/>
      <w:r w:rsidRPr="0066582A">
        <w:rPr>
          <w:rFonts w:ascii="Times New Roman" w:hAnsi="Times New Roman" w:cs="Times New Roman"/>
          <w:sz w:val="26"/>
          <w:szCs w:val="26"/>
          <w:lang w:val="en-US"/>
        </w:rPr>
        <w:t>MSExcel</w:t>
      </w:r>
      <w:proofErr w:type="spellEnd"/>
      <w:r w:rsidRPr="0066582A">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18 </w:t>
      </w:r>
      <w:proofErr w:type="spellStart"/>
      <w:r w:rsidRPr="0066582A">
        <w:rPr>
          <w:rFonts w:ascii="Times New Roman" w:hAnsi="Times New Roman" w:cs="Times New Roman"/>
          <w:sz w:val="26"/>
          <w:szCs w:val="26"/>
          <w:lang w:val="en-US"/>
        </w:rPr>
        <w:t>pt</w:t>
      </w:r>
      <w:proofErr w:type="spellEnd"/>
      <w:r w:rsidRPr="0066582A">
        <w:rPr>
          <w:rFonts w:ascii="Times New Roman" w:hAnsi="Times New Roman" w:cs="Times New Roman"/>
          <w:sz w:val="26"/>
          <w:szCs w:val="26"/>
        </w:rPr>
        <w:t>. Таблицы и диаграммы размещаются на светлом или белом фоне.</w:t>
      </w:r>
    </w:p>
    <w:p w14:paraId="007DAD6A"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70726A2F"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6582A">
        <w:rPr>
          <w:rFonts w:ascii="Times New Roman" w:hAnsi="Times New Roman" w:cs="Times New Roman"/>
          <w:sz w:val="26"/>
          <w:szCs w:val="26"/>
        </w:rPr>
        <w:t>же</w:t>
      </w:r>
      <w:proofErr w:type="gramEnd"/>
      <w:r w:rsidRPr="0066582A">
        <w:rPr>
          <w:rFonts w:ascii="Times New Roman" w:hAnsi="Times New Roman" w:cs="Times New Roman"/>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060937E"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lastRenderedPageBreak/>
        <w:t xml:space="preserve">Для показа файл презентации необходимо сохранить в формате «Демонстрация </w:t>
      </w:r>
      <w:proofErr w:type="spellStart"/>
      <w:r w:rsidRPr="0066582A">
        <w:rPr>
          <w:rFonts w:ascii="Times New Roman" w:hAnsi="Times New Roman" w:cs="Times New Roman"/>
          <w:sz w:val="26"/>
          <w:szCs w:val="26"/>
        </w:rPr>
        <w:t>PowerPоint</w:t>
      </w:r>
      <w:proofErr w:type="spellEnd"/>
      <w:r w:rsidRPr="0066582A">
        <w:rPr>
          <w:rFonts w:ascii="Times New Roman" w:hAnsi="Times New Roman" w:cs="Times New Roman"/>
          <w:sz w:val="26"/>
          <w:szCs w:val="26"/>
        </w:rPr>
        <w:t xml:space="preserve">» (Файл — Сохранить как — Тип файла — Демонстрация </w:t>
      </w:r>
      <w:proofErr w:type="spellStart"/>
      <w:r w:rsidRPr="0066582A">
        <w:rPr>
          <w:rFonts w:ascii="Times New Roman" w:hAnsi="Times New Roman" w:cs="Times New Roman"/>
          <w:sz w:val="26"/>
          <w:szCs w:val="26"/>
        </w:rPr>
        <w:t>PowerPоint</w:t>
      </w:r>
      <w:proofErr w:type="spellEnd"/>
      <w:r w:rsidRPr="0066582A">
        <w:rPr>
          <w:rFonts w:ascii="Times New Roman" w:hAnsi="Times New Roman" w:cs="Times New Roman"/>
          <w:sz w:val="26"/>
          <w:szCs w:val="26"/>
        </w:rPr>
        <w:t>). В этом случае презентация автоматически открывается в режиме полноэкранного показа (</w:t>
      </w:r>
      <w:proofErr w:type="spellStart"/>
      <w:r w:rsidRPr="0066582A">
        <w:rPr>
          <w:rFonts w:ascii="Times New Roman" w:hAnsi="Times New Roman" w:cs="Times New Roman"/>
          <w:sz w:val="26"/>
          <w:szCs w:val="26"/>
        </w:rPr>
        <w:t>slideshow</w:t>
      </w:r>
      <w:proofErr w:type="spellEnd"/>
      <w:r w:rsidRPr="0066582A">
        <w:rPr>
          <w:rFonts w:ascii="Times New Roman" w:hAnsi="Times New Roman" w:cs="Times New Roman"/>
          <w:sz w:val="26"/>
          <w:szCs w:val="26"/>
        </w:rPr>
        <w:t xml:space="preserve">) и слушатели избавлены как от вида рабочего окна программы </w:t>
      </w:r>
      <w:proofErr w:type="spellStart"/>
      <w:r w:rsidRPr="0066582A">
        <w:rPr>
          <w:rFonts w:ascii="Times New Roman" w:hAnsi="Times New Roman" w:cs="Times New Roman"/>
          <w:sz w:val="26"/>
          <w:szCs w:val="26"/>
        </w:rPr>
        <w:t>PowerPoint</w:t>
      </w:r>
      <w:proofErr w:type="spellEnd"/>
      <w:r w:rsidRPr="0066582A">
        <w:rPr>
          <w:rFonts w:ascii="Times New Roman" w:hAnsi="Times New Roman" w:cs="Times New Roman"/>
          <w:sz w:val="26"/>
          <w:szCs w:val="26"/>
        </w:rPr>
        <w:t>, так и от потерь времени в начале показа презентации.</w:t>
      </w:r>
    </w:p>
    <w:p w14:paraId="44074F45"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После подготовки презентации полезно проконтролировать себя вопросами:</w:t>
      </w:r>
    </w:p>
    <w:p w14:paraId="6778E5B4" w14:textId="77777777" w:rsidR="00CE3D9A" w:rsidRPr="0066582A" w:rsidRDefault="007F248E" w:rsidP="002E648B">
      <w:pPr>
        <w:numPr>
          <w:ilvl w:val="0"/>
          <w:numId w:val="6"/>
        </w:numPr>
        <w:spacing w:after="0"/>
        <w:jc w:val="both"/>
        <w:rPr>
          <w:rFonts w:ascii="Times New Roman" w:hAnsi="Times New Roman" w:cs="Times New Roman"/>
          <w:sz w:val="26"/>
          <w:szCs w:val="26"/>
        </w:rPr>
      </w:pPr>
      <w:r w:rsidRPr="0066582A">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241109DA" w14:textId="77777777" w:rsidR="00CE3D9A" w:rsidRPr="0066582A" w:rsidRDefault="007F248E" w:rsidP="002E648B">
      <w:pPr>
        <w:numPr>
          <w:ilvl w:val="0"/>
          <w:numId w:val="6"/>
        </w:numPr>
        <w:spacing w:after="0"/>
        <w:jc w:val="both"/>
        <w:rPr>
          <w:rFonts w:ascii="Times New Roman" w:hAnsi="Times New Roman" w:cs="Times New Roman"/>
          <w:sz w:val="26"/>
          <w:szCs w:val="26"/>
        </w:rPr>
      </w:pPr>
      <w:r w:rsidRPr="0066582A">
        <w:rPr>
          <w:rFonts w:ascii="Times New Roman" w:hAnsi="Times New Roman" w:cs="Times New Roman"/>
          <w:sz w:val="26"/>
          <w:szCs w:val="26"/>
        </w:rPr>
        <w:t>к каким особенностям объекта презентации удалось привлечь внимание аудитории?</w:t>
      </w:r>
    </w:p>
    <w:p w14:paraId="3CB3B368" w14:textId="77777777" w:rsidR="00CE3D9A" w:rsidRPr="0066582A" w:rsidRDefault="007F248E" w:rsidP="002E648B">
      <w:pPr>
        <w:numPr>
          <w:ilvl w:val="0"/>
          <w:numId w:val="6"/>
        </w:numPr>
        <w:spacing w:after="0"/>
        <w:jc w:val="both"/>
        <w:rPr>
          <w:rFonts w:ascii="Times New Roman" w:hAnsi="Times New Roman" w:cs="Times New Roman"/>
          <w:sz w:val="26"/>
          <w:szCs w:val="26"/>
        </w:rPr>
      </w:pPr>
      <w:r w:rsidRPr="0066582A">
        <w:rPr>
          <w:rFonts w:ascii="Times New Roman" w:hAnsi="Times New Roman" w:cs="Times New Roman"/>
          <w:sz w:val="26"/>
          <w:szCs w:val="26"/>
        </w:rPr>
        <w:t xml:space="preserve">не отвлекает ли созданная презентация от устного выступления? </w:t>
      </w:r>
    </w:p>
    <w:p w14:paraId="54F673FF" w14:textId="77777777" w:rsidR="00CE3D9A" w:rsidRPr="0066582A" w:rsidRDefault="007F248E" w:rsidP="002E648B">
      <w:pPr>
        <w:spacing w:after="0"/>
        <w:jc w:val="both"/>
        <w:rPr>
          <w:rFonts w:ascii="Times New Roman" w:hAnsi="Times New Roman" w:cs="Times New Roman"/>
          <w:sz w:val="26"/>
          <w:szCs w:val="26"/>
        </w:rPr>
      </w:pPr>
      <w:r w:rsidRPr="0066582A">
        <w:rPr>
          <w:rFonts w:ascii="Times New Roman" w:hAnsi="Times New Roman" w:cs="Times New Roman"/>
          <w:sz w:val="26"/>
          <w:szCs w:val="26"/>
        </w:rPr>
        <w:t>После подготовки презентации необходима репетиция выступления.</w:t>
      </w:r>
    </w:p>
    <w:p w14:paraId="0DCCE7F7" w14:textId="77777777" w:rsidR="00CE3D9A" w:rsidRPr="0066582A" w:rsidRDefault="00CE3D9A" w:rsidP="002E648B">
      <w:pPr>
        <w:spacing w:after="0"/>
        <w:jc w:val="both"/>
        <w:rPr>
          <w:rFonts w:ascii="Times New Roman" w:hAnsi="Times New Roman" w:cs="Times New Roman"/>
          <w:sz w:val="26"/>
          <w:szCs w:val="26"/>
        </w:rPr>
      </w:pPr>
    </w:p>
    <w:p w14:paraId="1DBB647B" w14:textId="1394DF5F" w:rsidR="00CE3D9A" w:rsidRPr="0066582A" w:rsidRDefault="00001586" w:rsidP="002E648B">
      <w:pPr>
        <w:jc w:val="center"/>
        <w:rPr>
          <w:rFonts w:ascii="Times New Roman" w:hAnsi="Times New Roman" w:cs="Times New Roman"/>
          <w:b/>
          <w:sz w:val="26"/>
          <w:szCs w:val="26"/>
        </w:rPr>
      </w:pPr>
      <w:r>
        <w:rPr>
          <w:rFonts w:ascii="Times New Roman" w:hAnsi="Times New Roman" w:cs="Times New Roman"/>
          <w:b/>
          <w:sz w:val="26"/>
          <w:szCs w:val="26"/>
        </w:rPr>
        <w:t>4</w:t>
      </w:r>
      <w:r w:rsidR="005D36FB">
        <w:rPr>
          <w:rFonts w:ascii="Times New Roman" w:hAnsi="Times New Roman" w:cs="Times New Roman"/>
          <w:b/>
          <w:sz w:val="26"/>
          <w:szCs w:val="26"/>
        </w:rPr>
        <w:t>.</w:t>
      </w:r>
      <w:r w:rsidR="007F248E" w:rsidRPr="0066582A">
        <w:rPr>
          <w:rFonts w:ascii="Times New Roman" w:hAnsi="Times New Roman" w:cs="Times New Roman"/>
          <w:b/>
          <w:sz w:val="26"/>
          <w:szCs w:val="26"/>
        </w:rPr>
        <w:t>Критерии оценивания</w:t>
      </w:r>
    </w:p>
    <w:p w14:paraId="390A885E" w14:textId="5149FB01" w:rsidR="00CE3D9A" w:rsidRPr="0066582A" w:rsidRDefault="00001586" w:rsidP="002E648B">
      <w:pPr>
        <w:jc w:val="center"/>
        <w:rPr>
          <w:rFonts w:ascii="Times New Roman" w:hAnsi="Times New Roman" w:cs="Times New Roman"/>
          <w:sz w:val="26"/>
          <w:szCs w:val="26"/>
        </w:rPr>
      </w:pPr>
      <w:r>
        <w:rPr>
          <w:rFonts w:ascii="Times New Roman" w:hAnsi="Times New Roman" w:cs="Times New Roman"/>
          <w:sz w:val="26"/>
          <w:szCs w:val="26"/>
        </w:rPr>
        <w:t>4</w:t>
      </w:r>
      <w:r w:rsidR="007F248E" w:rsidRPr="0066582A">
        <w:rPr>
          <w:rFonts w:ascii="Times New Roman" w:hAnsi="Times New Roman" w:cs="Times New Roman"/>
          <w:sz w:val="26"/>
          <w:szCs w:val="26"/>
        </w:rPr>
        <w:t>.1. Критерии оценивания</w:t>
      </w:r>
      <w:r w:rsidR="005D36FB">
        <w:rPr>
          <w:rFonts w:ascii="Times New Roman" w:hAnsi="Times New Roman" w:cs="Times New Roman"/>
          <w:sz w:val="26"/>
          <w:szCs w:val="26"/>
        </w:rPr>
        <w:t xml:space="preserve"> реферата</w:t>
      </w:r>
    </w:p>
    <w:p w14:paraId="641E5523" w14:textId="77777777" w:rsidR="00CE3D9A" w:rsidRPr="0066582A" w:rsidRDefault="007F248E" w:rsidP="002E648B">
      <w:pPr>
        <w:jc w:val="both"/>
        <w:rPr>
          <w:rFonts w:ascii="Times New Roman" w:hAnsi="Times New Roman" w:cs="Times New Roman"/>
          <w:b/>
          <w:sz w:val="26"/>
          <w:szCs w:val="26"/>
        </w:rPr>
      </w:pPr>
      <w:r w:rsidRPr="0066582A">
        <w:rPr>
          <w:rFonts w:ascii="Times New Roman" w:hAnsi="Times New Roman" w:cs="Times New Roman"/>
          <w:b/>
          <w:sz w:val="26"/>
          <w:szCs w:val="26"/>
        </w:rPr>
        <w:t>Реферат оценивается по системе:</w:t>
      </w:r>
    </w:p>
    <w:p w14:paraId="7AB51B7E" w14:textId="77777777" w:rsidR="00CE3D9A" w:rsidRPr="0066582A" w:rsidRDefault="007F248E" w:rsidP="002E648B">
      <w:pPr>
        <w:jc w:val="both"/>
        <w:rPr>
          <w:rFonts w:ascii="Times New Roman" w:hAnsi="Times New Roman" w:cs="Times New Roman"/>
          <w:sz w:val="26"/>
          <w:szCs w:val="26"/>
        </w:rPr>
      </w:pPr>
      <w:r w:rsidRPr="0066582A">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14:paraId="10ECB3AD" w14:textId="77777777" w:rsidR="00CE3D9A" w:rsidRPr="0066582A" w:rsidRDefault="007F248E" w:rsidP="002E648B">
      <w:pPr>
        <w:jc w:val="both"/>
        <w:rPr>
          <w:rFonts w:ascii="Times New Roman" w:hAnsi="Times New Roman" w:cs="Times New Roman"/>
          <w:sz w:val="26"/>
          <w:szCs w:val="26"/>
        </w:rPr>
      </w:pPr>
      <w:r w:rsidRPr="0066582A">
        <w:rPr>
          <w:rFonts w:ascii="Times New Roman" w:hAnsi="Times New Roman" w:cs="Times New Roman"/>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3B5B3E9" w14:textId="77777777" w:rsidR="00CE3D9A" w:rsidRPr="0066582A" w:rsidRDefault="007F248E" w:rsidP="002E648B">
      <w:pPr>
        <w:jc w:val="both"/>
        <w:rPr>
          <w:rFonts w:ascii="Times New Roman" w:hAnsi="Times New Roman" w:cs="Times New Roman"/>
          <w:sz w:val="26"/>
          <w:szCs w:val="26"/>
        </w:rPr>
      </w:pPr>
      <w:r w:rsidRPr="0066582A">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CC3D719" w14:textId="77777777" w:rsidR="00CE3D9A" w:rsidRPr="0066582A" w:rsidRDefault="007F248E" w:rsidP="002E648B">
      <w:pPr>
        <w:jc w:val="both"/>
        <w:rPr>
          <w:rFonts w:ascii="Times New Roman" w:hAnsi="Times New Roman" w:cs="Times New Roman"/>
          <w:sz w:val="26"/>
          <w:szCs w:val="26"/>
        </w:rPr>
      </w:pPr>
      <w:r w:rsidRPr="0066582A">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01FB1AD" w14:textId="165B8529" w:rsidR="00CE3D9A" w:rsidRDefault="007F248E" w:rsidP="002E648B">
      <w:pPr>
        <w:jc w:val="both"/>
        <w:rPr>
          <w:rFonts w:ascii="Times New Roman" w:hAnsi="Times New Roman" w:cs="Times New Roman"/>
          <w:sz w:val="26"/>
          <w:szCs w:val="26"/>
        </w:rPr>
      </w:pPr>
      <w:r w:rsidRPr="0066582A">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50102819" w14:textId="16DF1563" w:rsidR="002E648B" w:rsidRDefault="002E648B" w:rsidP="002E648B">
      <w:pPr>
        <w:jc w:val="both"/>
        <w:rPr>
          <w:rFonts w:ascii="Times New Roman" w:hAnsi="Times New Roman" w:cs="Times New Roman"/>
          <w:sz w:val="26"/>
          <w:szCs w:val="26"/>
        </w:rPr>
      </w:pPr>
    </w:p>
    <w:p w14:paraId="07442354" w14:textId="5C0BEF02" w:rsidR="002E648B" w:rsidRDefault="002E648B" w:rsidP="002E648B">
      <w:pPr>
        <w:jc w:val="both"/>
        <w:rPr>
          <w:rFonts w:ascii="Times New Roman" w:hAnsi="Times New Roman" w:cs="Times New Roman"/>
          <w:sz w:val="26"/>
          <w:szCs w:val="26"/>
        </w:rPr>
      </w:pPr>
    </w:p>
    <w:p w14:paraId="50DD00FC" w14:textId="497B948B" w:rsidR="002E648B" w:rsidRDefault="002E648B" w:rsidP="002E648B">
      <w:pPr>
        <w:jc w:val="both"/>
        <w:rPr>
          <w:rFonts w:ascii="Times New Roman" w:hAnsi="Times New Roman" w:cs="Times New Roman"/>
          <w:sz w:val="26"/>
          <w:szCs w:val="26"/>
        </w:rPr>
      </w:pPr>
    </w:p>
    <w:p w14:paraId="24FE7FE6" w14:textId="77777777" w:rsidR="002E648B" w:rsidRPr="0066582A" w:rsidRDefault="002E648B" w:rsidP="002E648B">
      <w:pPr>
        <w:jc w:val="both"/>
        <w:rPr>
          <w:rFonts w:ascii="Times New Roman" w:hAnsi="Times New Roman" w:cs="Times New Roman"/>
          <w:sz w:val="26"/>
          <w:szCs w:val="26"/>
        </w:rPr>
      </w:pPr>
    </w:p>
    <w:p w14:paraId="2AEFFA4A" w14:textId="77777777" w:rsidR="00CE3D9A" w:rsidRPr="005D36FB" w:rsidRDefault="00001586" w:rsidP="002E648B">
      <w:pPr>
        <w:jc w:val="center"/>
        <w:rPr>
          <w:rFonts w:ascii="Times New Roman" w:hAnsi="Times New Roman" w:cs="Times New Roman"/>
          <w:sz w:val="26"/>
          <w:szCs w:val="26"/>
          <w:lang w:eastAsia="ru-RU"/>
        </w:rPr>
      </w:pPr>
      <w:r w:rsidRPr="005D36FB">
        <w:rPr>
          <w:rFonts w:ascii="Times New Roman" w:hAnsi="Times New Roman" w:cs="Times New Roman"/>
          <w:sz w:val="26"/>
          <w:szCs w:val="26"/>
        </w:rPr>
        <w:lastRenderedPageBreak/>
        <w:t>4</w:t>
      </w:r>
      <w:r w:rsidR="007F248E" w:rsidRPr="005D36FB">
        <w:rPr>
          <w:rFonts w:ascii="Times New Roman" w:hAnsi="Times New Roman" w:cs="Times New Roman"/>
          <w:sz w:val="26"/>
          <w:szCs w:val="26"/>
        </w:rPr>
        <w:t>.2. Критерии оценивания подготовки сообщений</w:t>
      </w:r>
    </w:p>
    <w:tbl>
      <w:tblPr>
        <w:tblpPr w:leftFromText="180" w:rightFromText="180" w:vertAnchor="text" w:horzAnchor="margin" w:tblpX="-502" w:tblpY="196"/>
        <w:tblW w:w="10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8" w:type="dxa"/>
        </w:tblCellMar>
        <w:tblLook w:val="00A0" w:firstRow="1" w:lastRow="0" w:firstColumn="1" w:lastColumn="0" w:noHBand="0" w:noVBand="0"/>
      </w:tblPr>
      <w:tblGrid>
        <w:gridCol w:w="1984"/>
        <w:gridCol w:w="2126"/>
        <w:gridCol w:w="2977"/>
        <w:gridCol w:w="3194"/>
      </w:tblGrid>
      <w:tr w:rsidR="00CE3D9A" w:rsidRPr="0066582A" w14:paraId="6B398012" w14:textId="77777777" w:rsidTr="002E648B">
        <w:trPr>
          <w:trHeight w:val="407"/>
        </w:trPr>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361A473" w14:textId="77777777" w:rsidR="00CE3D9A" w:rsidRPr="0066582A" w:rsidRDefault="007F248E" w:rsidP="002E648B">
            <w:pPr>
              <w:spacing w:line="240" w:lineRule="auto"/>
              <w:jc w:val="both"/>
              <w:rPr>
                <w:rFonts w:ascii="Times New Roman" w:hAnsi="Times New Roman" w:cs="Times New Roman"/>
                <w:b/>
                <w:bCs/>
                <w:sz w:val="26"/>
                <w:szCs w:val="26"/>
                <w:lang w:eastAsia="ru-RU"/>
              </w:rPr>
            </w:pPr>
            <w:r w:rsidRPr="0066582A">
              <w:rPr>
                <w:rFonts w:ascii="Times New Roman" w:hAnsi="Times New Roman" w:cs="Times New Roman"/>
                <w:b/>
                <w:bCs/>
                <w:sz w:val="26"/>
                <w:szCs w:val="26"/>
                <w:lang w:eastAsia="ru-RU"/>
              </w:rPr>
              <w:t>Критерии оценки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3EEB920" w14:textId="77777777" w:rsidR="00CE3D9A" w:rsidRPr="0066582A" w:rsidRDefault="007F248E" w:rsidP="002E648B">
            <w:pPr>
              <w:spacing w:line="240" w:lineRule="auto"/>
              <w:jc w:val="both"/>
              <w:rPr>
                <w:rFonts w:ascii="Times New Roman" w:hAnsi="Times New Roman" w:cs="Times New Roman"/>
                <w:b/>
                <w:bCs/>
                <w:sz w:val="26"/>
                <w:szCs w:val="26"/>
                <w:lang w:eastAsia="ru-RU"/>
              </w:rPr>
            </w:pPr>
            <w:r w:rsidRPr="0066582A">
              <w:rPr>
                <w:rFonts w:ascii="Times New Roman" w:hAnsi="Times New Roman" w:cs="Times New Roman"/>
                <w:b/>
                <w:bCs/>
                <w:sz w:val="26"/>
                <w:szCs w:val="26"/>
                <w:lang w:eastAsia="ru-RU"/>
              </w:rPr>
              <w:t>Работа выполнена</w:t>
            </w:r>
          </w:p>
          <w:p w14:paraId="5840E94C" w14:textId="77777777" w:rsidR="00CE3D9A" w:rsidRPr="0066582A" w:rsidRDefault="00CE3D9A" w:rsidP="002E648B">
            <w:pPr>
              <w:spacing w:line="240" w:lineRule="auto"/>
              <w:jc w:val="both"/>
              <w:rPr>
                <w:rFonts w:ascii="Times New Roman" w:hAnsi="Times New Roman" w:cs="Times New Roman"/>
                <w:b/>
                <w:bCs/>
                <w:sz w:val="26"/>
                <w:szCs w:val="26"/>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4D42FF4C" w14:textId="77777777" w:rsidR="00CE3D9A" w:rsidRPr="0066582A" w:rsidRDefault="007F248E" w:rsidP="002E648B">
            <w:pPr>
              <w:spacing w:line="240" w:lineRule="auto"/>
              <w:jc w:val="both"/>
              <w:rPr>
                <w:rFonts w:ascii="Times New Roman" w:hAnsi="Times New Roman" w:cs="Times New Roman"/>
                <w:b/>
                <w:bCs/>
                <w:sz w:val="26"/>
                <w:szCs w:val="26"/>
                <w:lang w:eastAsia="ru-RU"/>
              </w:rPr>
            </w:pPr>
            <w:r w:rsidRPr="0066582A">
              <w:rPr>
                <w:rFonts w:ascii="Times New Roman" w:hAnsi="Times New Roman" w:cs="Times New Roman"/>
                <w:b/>
                <w:bCs/>
                <w:sz w:val="26"/>
                <w:szCs w:val="26"/>
                <w:lang w:eastAsia="ru-RU"/>
              </w:rPr>
              <w:t xml:space="preserve">Работа выполнена </w:t>
            </w:r>
            <w:r w:rsidRPr="0066582A">
              <w:rPr>
                <w:rFonts w:ascii="Times New Roman" w:hAnsi="Times New Roman" w:cs="Times New Roman"/>
                <w:b/>
                <w:bCs/>
                <w:sz w:val="26"/>
                <w:szCs w:val="26"/>
                <w:lang w:eastAsia="ru-RU"/>
              </w:rPr>
              <w:br/>
              <w:t>не полностью</w:t>
            </w:r>
          </w:p>
        </w:tc>
        <w:tc>
          <w:tcPr>
            <w:tcW w:w="3194" w:type="dxa"/>
            <w:tcBorders>
              <w:top w:val="single" w:sz="4" w:space="0" w:color="000000"/>
              <w:left w:val="single" w:sz="4" w:space="0" w:color="000000"/>
              <w:bottom w:val="single" w:sz="4" w:space="0" w:color="000000"/>
              <w:right w:val="single" w:sz="4" w:space="0" w:color="000000"/>
            </w:tcBorders>
            <w:shd w:val="clear" w:color="auto" w:fill="auto"/>
          </w:tcPr>
          <w:p w14:paraId="1E48D5A9" w14:textId="77777777" w:rsidR="00CE3D9A" w:rsidRPr="0066582A" w:rsidRDefault="007F248E" w:rsidP="002E648B">
            <w:pPr>
              <w:spacing w:line="240" w:lineRule="auto"/>
              <w:jc w:val="both"/>
              <w:rPr>
                <w:rFonts w:ascii="Times New Roman" w:hAnsi="Times New Roman" w:cs="Times New Roman"/>
                <w:b/>
                <w:bCs/>
                <w:sz w:val="26"/>
                <w:szCs w:val="26"/>
                <w:lang w:eastAsia="ru-RU"/>
              </w:rPr>
            </w:pPr>
            <w:r w:rsidRPr="0066582A">
              <w:rPr>
                <w:rFonts w:ascii="Times New Roman" w:hAnsi="Times New Roman" w:cs="Times New Roman"/>
                <w:b/>
                <w:bCs/>
                <w:sz w:val="26"/>
                <w:szCs w:val="26"/>
                <w:lang w:eastAsia="ru-RU"/>
              </w:rPr>
              <w:t xml:space="preserve">Работа </w:t>
            </w:r>
            <w:r w:rsidRPr="0066582A">
              <w:rPr>
                <w:rFonts w:ascii="Times New Roman" w:hAnsi="Times New Roman" w:cs="Times New Roman"/>
                <w:b/>
                <w:bCs/>
                <w:sz w:val="26"/>
                <w:szCs w:val="26"/>
                <w:lang w:eastAsia="ru-RU"/>
              </w:rPr>
              <w:br/>
              <w:t>не выполнена</w:t>
            </w:r>
          </w:p>
        </w:tc>
      </w:tr>
      <w:tr w:rsidR="00CE3D9A" w:rsidRPr="0066582A" w14:paraId="5EAD9D70" w14:textId="77777777" w:rsidTr="002E648B">
        <w:trPr>
          <w:trHeight w:val="295"/>
        </w:trPr>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7F31DEA" w14:textId="77777777" w:rsidR="00CE3D9A" w:rsidRPr="0066582A" w:rsidRDefault="00CE3D9A" w:rsidP="002E648B">
            <w:pPr>
              <w:spacing w:line="240" w:lineRule="auto"/>
              <w:jc w:val="both"/>
              <w:rPr>
                <w:rFonts w:ascii="Times New Roman" w:hAnsi="Times New Roman" w:cs="Times New Roman"/>
                <w:b/>
                <w:bCs/>
                <w:sz w:val="26"/>
                <w:szCs w:val="26"/>
                <w:lang w:eastAsia="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4CF58B9" w14:textId="77777777" w:rsidR="00CE3D9A" w:rsidRPr="0066582A" w:rsidRDefault="007F248E" w:rsidP="002E648B">
            <w:pPr>
              <w:spacing w:line="240" w:lineRule="auto"/>
              <w:jc w:val="both"/>
              <w:rPr>
                <w:rFonts w:ascii="Times New Roman" w:hAnsi="Times New Roman" w:cs="Times New Roman"/>
                <w:b/>
                <w:bCs/>
                <w:sz w:val="26"/>
                <w:szCs w:val="26"/>
                <w:lang w:eastAsia="ru-RU"/>
              </w:rPr>
            </w:pPr>
            <w:r w:rsidRPr="0066582A">
              <w:rPr>
                <w:rFonts w:ascii="Times New Roman" w:hAnsi="Times New Roman" w:cs="Times New Roman"/>
                <w:b/>
                <w:bCs/>
                <w:sz w:val="26"/>
                <w:szCs w:val="26"/>
                <w:lang w:eastAsia="ru-RU"/>
              </w:rPr>
              <w:t>Оценка «5»</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18B8C53" w14:textId="77777777" w:rsidR="00CE3D9A" w:rsidRPr="0066582A" w:rsidRDefault="007F248E" w:rsidP="002E648B">
            <w:pPr>
              <w:spacing w:line="240" w:lineRule="auto"/>
              <w:jc w:val="both"/>
              <w:rPr>
                <w:rFonts w:ascii="Times New Roman" w:hAnsi="Times New Roman" w:cs="Times New Roman"/>
                <w:b/>
                <w:bCs/>
                <w:sz w:val="26"/>
                <w:szCs w:val="26"/>
                <w:lang w:eastAsia="ru-RU"/>
              </w:rPr>
            </w:pPr>
            <w:r w:rsidRPr="0066582A">
              <w:rPr>
                <w:rFonts w:ascii="Times New Roman" w:hAnsi="Times New Roman" w:cs="Times New Roman"/>
                <w:b/>
                <w:bCs/>
                <w:sz w:val="26"/>
                <w:szCs w:val="26"/>
                <w:lang w:eastAsia="ru-RU"/>
              </w:rPr>
              <w:t>Оценка «3-4»</w:t>
            </w:r>
          </w:p>
        </w:tc>
        <w:tc>
          <w:tcPr>
            <w:tcW w:w="3194" w:type="dxa"/>
            <w:tcBorders>
              <w:top w:val="single" w:sz="4" w:space="0" w:color="000000"/>
              <w:left w:val="single" w:sz="4" w:space="0" w:color="000000"/>
              <w:bottom w:val="single" w:sz="4" w:space="0" w:color="000000"/>
              <w:right w:val="single" w:sz="4" w:space="0" w:color="000000"/>
            </w:tcBorders>
            <w:shd w:val="clear" w:color="auto" w:fill="auto"/>
          </w:tcPr>
          <w:p w14:paraId="6192FAD5" w14:textId="77777777" w:rsidR="00CE3D9A" w:rsidRPr="0066582A" w:rsidRDefault="007F248E" w:rsidP="002E648B">
            <w:pPr>
              <w:spacing w:line="240" w:lineRule="auto"/>
              <w:jc w:val="both"/>
              <w:rPr>
                <w:rFonts w:ascii="Times New Roman" w:hAnsi="Times New Roman" w:cs="Times New Roman"/>
                <w:b/>
                <w:bCs/>
                <w:sz w:val="26"/>
                <w:szCs w:val="26"/>
                <w:lang w:eastAsia="ru-RU"/>
              </w:rPr>
            </w:pPr>
            <w:r w:rsidRPr="0066582A">
              <w:rPr>
                <w:rFonts w:ascii="Times New Roman" w:hAnsi="Times New Roman" w:cs="Times New Roman"/>
                <w:b/>
                <w:bCs/>
                <w:sz w:val="26"/>
                <w:szCs w:val="26"/>
                <w:lang w:eastAsia="ru-RU"/>
              </w:rPr>
              <w:t>Оценка «2»</w:t>
            </w:r>
          </w:p>
        </w:tc>
      </w:tr>
      <w:tr w:rsidR="00CE3D9A" w:rsidRPr="0066582A" w14:paraId="697D7894" w14:textId="77777777" w:rsidTr="002E648B">
        <w:trPr>
          <w:trHeight w:val="2222"/>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57DB1BF" w14:textId="77777777" w:rsidR="00CE3D9A" w:rsidRPr="0066582A" w:rsidRDefault="007F248E" w:rsidP="002E648B">
            <w:p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Соответствие представленной информации заданной теме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218C0FC" w14:textId="77777777" w:rsidR="00CE3D9A" w:rsidRPr="0066582A" w:rsidRDefault="007F248E" w:rsidP="002E648B">
            <w:p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 xml:space="preserve">Содержание сообщения полностью соответствует заданной теме, </w:t>
            </w:r>
            <w:r w:rsidRPr="0066582A">
              <w:rPr>
                <w:rFonts w:ascii="Times New Roman" w:hAnsi="Times New Roman" w:cs="Times New Roman"/>
                <w:bCs/>
                <w:sz w:val="26"/>
                <w:szCs w:val="26"/>
                <w:lang w:eastAsia="ru-RU"/>
              </w:rPr>
              <w:br/>
              <w:t>тема раскрыта полностью</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AB039CC" w14:textId="77777777" w:rsidR="00CE3D9A" w:rsidRPr="0066582A" w:rsidRDefault="007F248E" w:rsidP="002E648B">
            <w:p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Содержание сообщения соответствует заданной теме, но в тексте есть отклонения от темы или тема раскрыта не полностью.</w:t>
            </w:r>
          </w:p>
          <w:p w14:paraId="25A60E12" w14:textId="77777777" w:rsidR="00CE3D9A" w:rsidRPr="0066582A" w:rsidRDefault="007F248E" w:rsidP="002E648B">
            <w:p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Слишком краткий либо слишком пространный текст сообщения.</w:t>
            </w:r>
          </w:p>
        </w:tc>
        <w:tc>
          <w:tcPr>
            <w:tcW w:w="319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E769388" w14:textId="77777777" w:rsidR="00CE3D9A" w:rsidRPr="0066582A" w:rsidRDefault="007F248E" w:rsidP="002E648B">
            <w:pPr>
              <w:numPr>
                <w:ilvl w:val="0"/>
                <w:numId w:val="8"/>
              </w:num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Обучающийся работу не выполнил вовсе.</w:t>
            </w:r>
          </w:p>
          <w:p w14:paraId="5606B28B" w14:textId="77777777" w:rsidR="00CE3D9A" w:rsidRPr="0066582A" w:rsidRDefault="007F248E" w:rsidP="002E648B">
            <w:pPr>
              <w:numPr>
                <w:ilvl w:val="0"/>
                <w:numId w:val="8"/>
              </w:num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Содержание сообщения не соответствует заданной теме, тема не раскрыта.</w:t>
            </w:r>
          </w:p>
          <w:p w14:paraId="59FC508B" w14:textId="77777777" w:rsidR="00CE3D9A" w:rsidRPr="0066582A" w:rsidRDefault="00CE3D9A" w:rsidP="002E648B">
            <w:pPr>
              <w:spacing w:line="240" w:lineRule="auto"/>
              <w:jc w:val="both"/>
              <w:rPr>
                <w:rFonts w:ascii="Times New Roman" w:hAnsi="Times New Roman" w:cs="Times New Roman"/>
                <w:bCs/>
                <w:sz w:val="26"/>
                <w:szCs w:val="26"/>
                <w:lang w:eastAsia="ru-RU"/>
              </w:rPr>
            </w:pPr>
          </w:p>
          <w:p w14:paraId="3FAABA5D" w14:textId="77777777" w:rsidR="00CE3D9A" w:rsidRPr="0066582A" w:rsidRDefault="007F248E" w:rsidP="002E648B">
            <w:pPr>
              <w:numPr>
                <w:ilvl w:val="0"/>
                <w:numId w:val="8"/>
              </w:num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Отчет выполнен и оформлен небрежно, без соблюдения установленных требований.</w:t>
            </w:r>
          </w:p>
          <w:p w14:paraId="13BC61C5" w14:textId="77777777" w:rsidR="00CE3D9A" w:rsidRPr="0066582A" w:rsidRDefault="00CE3D9A" w:rsidP="002E648B">
            <w:pPr>
              <w:spacing w:line="240" w:lineRule="auto"/>
              <w:jc w:val="both"/>
              <w:rPr>
                <w:rFonts w:ascii="Times New Roman" w:hAnsi="Times New Roman" w:cs="Times New Roman"/>
                <w:bCs/>
                <w:sz w:val="26"/>
                <w:szCs w:val="26"/>
                <w:lang w:eastAsia="ru-RU"/>
              </w:rPr>
            </w:pPr>
          </w:p>
          <w:p w14:paraId="3CFF9031" w14:textId="77777777" w:rsidR="00CE3D9A" w:rsidRPr="0066582A" w:rsidRDefault="00CE3D9A" w:rsidP="002E648B">
            <w:pPr>
              <w:spacing w:line="240" w:lineRule="auto"/>
              <w:jc w:val="both"/>
              <w:rPr>
                <w:rFonts w:ascii="Times New Roman" w:hAnsi="Times New Roman" w:cs="Times New Roman"/>
                <w:bCs/>
                <w:sz w:val="26"/>
                <w:szCs w:val="26"/>
                <w:lang w:eastAsia="ru-RU"/>
              </w:rPr>
            </w:pPr>
          </w:p>
          <w:p w14:paraId="334B8889" w14:textId="77777777" w:rsidR="00CE3D9A" w:rsidRPr="0066582A" w:rsidRDefault="00CE3D9A" w:rsidP="002E648B">
            <w:pPr>
              <w:spacing w:line="240" w:lineRule="auto"/>
              <w:jc w:val="both"/>
              <w:rPr>
                <w:rFonts w:ascii="Times New Roman" w:hAnsi="Times New Roman" w:cs="Times New Roman"/>
                <w:bCs/>
                <w:sz w:val="26"/>
                <w:szCs w:val="26"/>
                <w:lang w:eastAsia="ru-RU"/>
              </w:rPr>
            </w:pPr>
          </w:p>
          <w:p w14:paraId="73C1B659" w14:textId="77777777" w:rsidR="00CE3D9A" w:rsidRPr="0066582A" w:rsidRDefault="007F248E" w:rsidP="002E648B">
            <w:p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Объем текста сообщения значительно превышает регламент. </w:t>
            </w:r>
          </w:p>
        </w:tc>
      </w:tr>
      <w:tr w:rsidR="00CE3D9A" w:rsidRPr="0066582A" w14:paraId="22B9332F" w14:textId="77777777" w:rsidTr="002E648B">
        <w:trPr>
          <w:trHeight w:val="4695"/>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D87B689" w14:textId="77777777" w:rsidR="00CE3D9A" w:rsidRPr="0066582A" w:rsidRDefault="007F248E" w:rsidP="002E648B">
            <w:p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 xml:space="preserve">Характер и стиль изложения материала сообщения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A726769" w14:textId="77777777" w:rsidR="00CE3D9A" w:rsidRPr="0066582A" w:rsidRDefault="007F248E" w:rsidP="002E648B">
            <w:pPr>
              <w:spacing w:line="240" w:lineRule="auto"/>
              <w:jc w:val="both"/>
              <w:rPr>
                <w:rFonts w:ascii="Times New Roman" w:hAnsi="Times New Roman" w:cs="Times New Roman"/>
                <w:bCs/>
                <w:sz w:val="26"/>
                <w:szCs w:val="26"/>
                <w:lang w:eastAsia="ru-RU"/>
              </w:rPr>
            </w:pPr>
            <w:proofErr w:type="gramStart"/>
            <w:r w:rsidRPr="0066582A">
              <w:rPr>
                <w:rFonts w:ascii="Times New Roman" w:hAnsi="Times New Roman" w:cs="Times New Roman"/>
                <w:bCs/>
                <w:sz w:val="26"/>
                <w:szCs w:val="26"/>
                <w:lang w:eastAsia="ru-RU"/>
              </w:rPr>
              <w:t>Материал  в</w:t>
            </w:r>
            <w:proofErr w:type="gramEnd"/>
            <w:r w:rsidRPr="0066582A">
              <w:rPr>
                <w:rFonts w:ascii="Times New Roman" w:hAnsi="Times New Roman" w:cs="Times New Roman"/>
                <w:bCs/>
                <w:sz w:val="26"/>
                <w:szCs w:val="26"/>
                <w:lang w:eastAsia="ru-RU"/>
              </w:rPr>
              <w:t xml:space="preserve"> сообщении излагается логично, по плану;</w:t>
            </w:r>
          </w:p>
          <w:p w14:paraId="01F5DF1F" w14:textId="77777777" w:rsidR="00CE3D9A" w:rsidRPr="0066582A" w:rsidRDefault="007F248E" w:rsidP="002E648B">
            <w:p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В содержании используются термины по изучаемой теме;</w:t>
            </w:r>
          </w:p>
          <w:p w14:paraId="507D4FAC" w14:textId="77777777" w:rsidR="00CE3D9A" w:rsidRPr="0066582A" w:rsidRDefault="007F248E" w:rsidP="002E648B">
            <w:p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 xml:space="preserve">Произношение и объяснение терминов сообщения не вызывает у обучающегося затруднений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2666827" w14:textId="77777777" w:rsidR="00CE3D9A" w:rsidRPr="0066582A" w:rsidRDefault="007F248E" w:rsidP="002E648B">
            <w:pPr>
              <w:spacing w:line="240" w:lineRule="auto"/>
              <w:jc w:val="both"/>
              <w:rPr>
                <w:rFonts w:ascii="Times New Roman" w:hAnsi="Times New Roman" w:cs="Times New Roman"/>
                <w:bCs/>
                <w:sz w:val="26"/>
                <w:szCs w:val="26"/>
                <w:lang w:eastAsia="ru-RU"/>
              </w:rPr>
            </w:pPr>
            <w:proofErr w:type="gramStart"/>
            <w:r w:rsidRPr="0066582A">
              <w:rPr>
                <w:rFonts w:ascii="Times New Roman" w:hAnsi="Times New Roman" w:cs="Times New Roman"/>
                <w:bCs/>
                <w:sz w:val="26"/>
                <w:szCs w:val="26"/>
                <w:lang w:eastAsia="ru-RU"/>
              </w:rPr>
              <w:t>Материал  в</w:t>
            </w:r>
            <w:proofErr w:type="gramEnd"/>
            <w:r w:rsidRPr="0066582A">
              <w:rPr>
                <w:rFonts w:ascii="Times New Roman" w:hAnsi="Times New Roman" w:cs="Times New Roman"/>
                <w:bCs/>
                <w:sz w:val="26"/>
                <w:szCs w:val="26"/>
                <w:lang w:eastAsia="ru-RU"/>
              </w:rPr>
              <w:t xml:space="preserve"> сообщении не имеет четкой логики изложения (не по плану).</w:t>
            </w:r>
          </w:p>
          <w:p w14:paraId="5DB69BE0" w14:textId="77777777" w:rsidR="00CE3D9A" w:rsidRPr="0066582A" w:rsidRDefault="007F248E" w:rsidP="002E648B">
            <w:p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В содержании не используются термины по изучаемой теме, либо их недостаточно для раскрытия темы.</w:t>
            </w:r>
          </w:p>
          <w:p w14:paraId="4186B605" w14:textId="77777777" w:rsidR="00CE3D9A" w:rsidRPr="0066582A" w:rsidRDefault="007F248E" w:rsidP="002E648B">
            <w:p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Произношение и объяснение терминов вызывает  затруднения.</w:t>
            </w:r>
          </w:p>
        </w:tc>
        <w:tc>
          <w:tcPr>
            <w:tcW w:w="3194" w:type="dxa"/>
            <w:vMerge/>
            <w:tcBorders>
              <w:top w:val="single" w:sz="4" w:space="0" w:color="000000"/>
              <w:left w:val="single" w:sz="4" w:space="0" w:color="000000"/>
              <w:bottom w:val="single" w:sz="4" w:space="0" w:color="000000"/>
              <w:right w:val="single" w:sz="4" w:space="0" w:color="000000"/>
            </w:tcBorders>
            <w:shd w:val="clear" w:color="auto" w:fill="auto"/>
          </w:tcPr>
          <w:p w14:paraId="6801A8E4" w14:textId="77777777" w:rsidR="00CE3D9A" w:rsidRPr="0066582A" w:rsidRDefault="00CE3D9A" w:rsidP="002E648B">
            <w:pPr>
              <w:spacing w:line="240" w:lineRule="auto"/>
              <w:jc w:val="both"/>
              <w:rPr>
                <w:rFonts w:ascii="Times New Roman" w:hAnsi="Times New Roman" w:cs="Times New Roman"/>
                <w:bCs/>
                <w:sz w:val="26"/>
                <w:szCs w:val="26"/>
                <w:lang w:eastAsia="ru-RU"/>
              </w:rPr>
            </w:pPr>
          </w:p>
        </w:tc>
      </w:tr>
      <w:tr w:rsidR="00CE3D9A" w:rsidRPr="0066582A" w14:paraId="7B5616C9" w14:textId="77777777" w:rsidTr="002E648B">
        <w:trPr>
          <w:trHeight w:val="557"/>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5ED4B52" w14:textId="77777777" w:rsidR="00CE3D9A" w:rsidRPr="0066582A" w:rsidRDefault="007F248E" w:rsidP="002E648B">
            <w:p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Правильность оформления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B6F59EF" w14:textId="77777777" w:rsidR="00CE3D9A" w:rsidRPr="0066582A" w:rsidRDefault="007F248E" w:rsidP="002E648B">
            <w:p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Текст сообщения оформлен аккуратно и точно в соответствии с правилами оформления.</w:t>
            </w:r>
          </w:p>
          <w:p w14:paraId="29DA1B2A" w14:textId="77777777" w:rsidR="00CE3D9A" w:rsidRPr="0066582A" w:rsidRDefault="007F248E" w:rsidP="002E648B">
            <w:p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 xml:space="preserve">Объем текста сообщения соответствует </w:t>
            </w:r>
            <w:r w:rsidRPr="0066582A">
              <w:rPr>
                <w:rFonts w:ascii="Times New Roman" w:hAnsi="Times New Roman" w:cs="Times New Roman"/>
                <w:bCs/>
                <w:sz w:val="26"/>
                <w:szCs w:val="26"/>
                <w:lang w:eastAsia="ru-RU"/>
              </w:rPr>
              <w:lastRenderedPageBreak/>
              <w:t xml:space="preserve">регламенту.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2F50DF1E" w14:textId="77777777" w:rsidR="00CE3D9A" w:rsidRPr="0066582A" w:rsidRDefault="007F248E" w:rsidP="002E648B">
            <w:p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lastRenderedPageBreak/>
              <w:t>Текст сообщения оформлен недостаточно аккуратно.</w:t>
            </w:r>
          </w:p>
          <w:p w14:paraId="4C8C58F7" w14:textId="77777777" w:rsidR="00CE3D9A" w:rsidRPr="0066582A" w:rsidRDefault="007F248E" w:rsidP="002E648B">
            <w:p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 xml:space="preserve"> Присутствуют неточности в оформлении.</w:t>
            </w:r>
          </w:p>
          <w:p w14:paraId="3F3DD81E" w14:textId="77777777" w:rsidR="00CE3D9A" w:rsidRPr="0066582A" w:rsidRDefault="007F248E" w:rsidP="002E648B">
            <w:pPr>
              <w:spacing w:line="240" w:lineRule="auto"/>
              <w:jc w:val="both"/>
              <w:rPr>
                <w:rFonts w:ascii="Times New Roman" w:hAnsi="Times New Roman" w:cs="Times New Roman"/>
                <w:bCs/>
                <w:sz w:val="26"/>
                <w:szCs w:val="26"/>
                <w:lang w:eastAsia="ru-RU"/>
              </w:rPr>
            </w:pPr>
            <w:r w:rsidRPr="0066582A">
              <w:rPr>
                <w:rFonts w:ascii="Times New Roman" w:hAnsi="Times New Roman" w:cs="Times New Roman"/>
                <w:bCs/>
                <w:sz w:val="26"/>
                <w:szCs w:val="26"/>
                <w:lang w:eastAsia="ru-RU"/>
              </w:rPr>
              <w:t>Объем текста сообщения не соответствует регламенту.</w:t>
            </w:r>
          </w:p>
        </w:tc>
        <w:tc>
          <w:tcPr>
            <w:tcW w:w="3194" w:type="dxa"/>
            <w:vMerge/>
            <w:tcBorders>
              <w:top w:val="single" w:sz="4" w:space="0" w:color="000000"/>
              <w:left w:val="single" w:sz="4" w:space="0" w:color="000000"/>
              <w:bottom w:val="single" w:sz="4" w:space="0" w:color="000000"/>
              <w:right w:val="single" w:sz="4" w:space="0" w:color="000000"/>
            </w:tcBorders>
            <w:shd w:val="clear" w:color="auto" w:fill="auto"/>
          </w:tcPr>
          <w:p w14:paraId="4298CF50" w14:textId="77777777" w:rsidR="00CE3D9A" w:rsidRPr="0066582A" w:rsidRDefault="00CE3D9A" w:rsidP="002E648B">
            <w:pPr>
              <w:numPr>
                <w:ilvl w:val="0"/>
                <w:numId w:val="8"/>
              </w:numPr>
              <w:spacing w:line="240" w:lineRule="auto"/>
              <w:jc w:val="both"/>
              <w:rPr>
                <w:rFonts w:ascii="Times New Roman" w:hAnsi="Times New Roman" w:cs="Times New Roman"/>
                <w:bCs/>
                <w:sz w:val="26"/>
                <w:szCs w:val="26"/>
                <w:lang w:eastAsia="ru-RU"/>
              </w:rPr>
            </w:pPr>
          </w:p>
        </w:tc>
      </w:tr>
    </w:tbl>
    <w:p w14:paraId="30B51E59" w14:textId="77777777" w:rsidR="00CE3D9A" w:rsidRPr="0066582A" w:rsidRDefault="00CE3D9A" w:rsidP="002E648B">
      <w:pPr>
        <w:jc w:val="both"/>
        <w:rPr>
          <w:rFonts w:ascii="Times New Roman" w:hAnsi="Times New Roman" w:cs="Times New Roman"/>
          <w:sz w:val="26"/>
          <w:szCs w:val="26"/>
        </w:rPr>
      </w:pPr>
    </w:p>
    <w:p w14:paraId="2F5A0397" w14:textId="77777777" w:rsidR="00CE3D9A" w:rsidRPr="005D36FB" w:rsidRDefault="005D36FB" w:rsidP="002E648B">
      <w:pPr>
        <w:jc w:val="center"/>
        <w:rPr>
          <w:rFonts w:ascii="Times New Roman" w:hAnsi="Times New Roman" w:cs="Times New Roman"/>
          <w:sz w:val="26"/>
          <w:szCs w:val="26"/>
        </w:rPr>
      </w:pPr>
      <w:r>
        <w:rPr>
          <w:rFonts w:ascii="Times New Roman" w:hAnsi="Times New Roman" w:cs="Times New Roman"/>
          <w:sz w:val="26"/>
          <w:szCs w:val="26"/>
        </w:rPr>
        <w:t>4.3</w:t>
      </w:r>
      <w:r w:rsidR="007F248E" w:rsidRPr="005D36FB">
        <w:rPr>
          <w:rFonts w:ascii="Times New Roman" w:hAnsi="Times New Roman" w:cs="Times New Roman"/>
          <w:sz w:val="26"/>
          <w:szCs w:val="26"/>
        </w:rPr>
        <w:t>Критерии оценки презентации</w:t>
      </w:r>
    </w:p>
    <w:tbl>
      <w:tblPr>
        <w:tblW w:w="1006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09"/>
        <w:gridCol w:w="6660"/>
      </w:tblGrid>
      <w:tr w:rsidR="00CE3D9A" w:rsidRPr="0066582A" w14:paraId="4898582C" w14:textId="77777777" w:rsidTr="002E648B">
        <w:tc>
          <w:tcPr>
            <w:tcW w:w="3409" w:type="dxa"/>
            <w:tcBorders>
              <w:top w:val="single" w:sz="4" w:space="0" w:color="000000"/>
              <w:left w:val="single" w:sz="4" w:space="0" w:color="000000"/>
              <w:bottom w:val="single" w:sz="4" w:space="0" w:color="000000"/>
              <w:right w:val="single" w:sz="4" w:space="0" w:color="000000"/>
            </w:tcBorders>
            <w:shd w:val="clear" w:color="auto" w:fill="auto"/>
          </w:tcPr>
          <w:p w14:paraId="2B4887BB" w14:textId="77777777" w:rsidR="00CE3D9A" w:rsidRPr="0066582A" w:rsidRDefault="007F248E"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Критерии оценки</w:t>
            </w:r>
          </w:p>
        </w:tc>
        <w:tc>
          <w:tcPr>
            <w:tcW w:w="6660" w:type="dxa"/>
            <w:tcBorders>
              <w:top w:val="single" w:sz="4" w:space="0" w:color="000000"/>
              <w:left w:val="single" w:sz="4" w:space="0" w:color="000000"/>
              <w:bottom w:val="single" w:sz="4" w:space="0" w:color="000000"/>
              <w:right w:val="single" w:sz="4" w:space="0" w:color="000000"/>
            </w:tcBorders>
            <w:shd w:val="clear" w:color="auto" w:fill="auto"/>
          </w:tcPr>
          <w:p w14:paraId="188BDC8A" w14:textId="77777777" w:rsidR="00CE3D9A" w:rsidRPr="0066582A" w:rsidRDefault="007F248E"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Содержание оценки</w:t>
            </w:r>
          </w:p>
        </w:tc>
      </w:tr>
      <w:tr w:rsidR="00CE3D9A" w:rsidRPr="0066582A" w14:paraId="5664CC3C" w14:textId="77777777" w:rsidTr="002E648B">
        <w:tc>
          <w:tcPr>
            <w:tcW w:w="3409" w:type="dxa"/>
            <w:tcBorders>
              <w:top w:val="single" w:sz="4" w:space="0" w:color="000000"/>
              <w:left w:val="single" w:sz="4" w:space="0" w:color="000000"/>
              <w:bottom w:val="single" w:sz="4" w:space="0" w:color="000000"/>
              <w:right w:val="single" w:sz="4" w:space="0" w:color="000000"/>
            </w:tcBorders>
            <w:shd w:val="clear" w:color="auto" w:fill="auto"/>
          </w:tcPr>
          <w:p w14:paraId="177B791D" w14:textId="77777777" w:rsidR="00CE3D9A" w:rsidRPr="0066582A" w:rsidRDefault="007F248E"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1. Содержательный критерий</w:t>
            </w:r>
          </w:p>
        </w:tc>
        <w:tc>
          <w:tcPr>
            <w:tcW w:w="6660" w:type="dxa"/>
            <w:tcBorders>
              <w:top w:val="single" w:sz="4" w:space="0" w:color="000000"/>
              <w:left w:val="single" w:sz="4" w:space="0" w:color="000000"/>
              <w:bottom w:val="single" w:sz="4" w:space="0" w:color="000000"/>
              <w:right w:val="single" w:sz="4" w:space="0" w:color="000000"/>
            </w:tcBorders>
            <w:shd w:val="clear" w:color="auto" w:fill="auto"/>
          </w:tcPr>
          <w:p w14:paraId="76E1FAF0" w14:textId="77777777" w:rsidR="00CE3D9A" w:rsidRPr="0066582A" w:rsidRDefault="007F248E"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CE3D9A" w:rsidRPr="0066582A" w14:paraId="5C819C26" w14:textId="77777777" w:rsidTr="002E648B">
        <w:tc>
          <w:tcPr>
            <w:tcW w:w="3409" w:type="dxa"/>
            <w:tcBorders>
              <w:top w:val="single" w:sz="4" w:space="0" w:color="000000"/>
              <w:left w:val="single" w:sz="4" w:space="0" w:color="000000"/>
              <w:bottom w:val="single" w:sz="4" w:space="0" w:color="000000"/>
              <w:right w:val="single" w:sz="4" w:space="0" w:color="000000"/>
            </w:tcBorders>
            <w:shd w:val="clear" w:color="auto" w:fill="auto"/>
          </w:tcPr>
          <w:p w14:paraId="73FC0E28" w14:textId="77777777" w:rsidR="00CE3D9A" w:rsidRPr="0066582A" w:rsidRDefault="007F248E"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2. Логический критерий</w:t>
            </w:r>
          </w:p>
        </w:tc>
        <w:tc>
          <w:tcPr>
            <w:tcW w:w="6660" w:type="dxa"/>
            <w:tcBorders>
              <w:top w:val="single" w:sz="4" w:space="0" w:color="000000"/>
              <w:left w:val="single" w:sz="4" w:space="0" w:color="000000"/>
              <w:bottom w:val="single" w:sz="4" w:space="0" w:color="000000"/>
              <w:right w:val="single" w:sz="4" w:space="0" w:color="000000"/>
            </w:tcBorders>
            <w:shd w:val="clear" w:color="auto" w:fill="auto"/>
          </w:tcPr>
          <w:p w14:paraId="27B8181B" w14:textId="77777777" w:rsidR="00CE3D9A" w:rsidRPr="0066582A" w:rsidRDefault="007F248E"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стройное логико-композиционное построение речи, доказательность, аргументированность</w:t>
            </w:r>
          </w:p>
        </w:tc>
      </w:tr>
      <w:tr w:rsidR="00CE3D9A" w:rsidRPr="0066582A" w14:paraId="5DBABBDC" w14:textId="77777777" w:rsidTr="002E648B">
        <w:tc>
          <w:tcPr>
            <w:tcW w:w="3409" w:type="dxa"/>
            <w:tcBorders>
              <w:top w:val="single" w:sz="4" w:space="0" w:color="000000"/>
              <w:left w:val="single" w:sz="4" w:space="0" w:color="000000"/>
              <w:bottom w:val="single" w:sz="4" w:space="0" w:color="000000"/>
              <w:right w:val="single" w:sz="4" w:space="0" w:color="000000"/>
            </w:tcBorders>
            <w:shd w:val="clear" w:color="auto" w:fill="auto"/>
          </w:tcPr>
          <w:p w14:paraId="73503D8F" w14:textId="77777777" w:rsidR="00CE3D9A" w:rsidRPr="0066582A" w:rsidRDefault="007F248E"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 xml:space="preserve">3. Речевой критерий </w:t>
            </w:r>
          </w:p>
        </w:tc>
        <w:tc>
          <w:tcPr>
            <w:tcW w:w="6660" w:type="dxa"/>
            <w:tcBorders>
              <w:top w:val="single" w:sz="4" w:space="0" w:color="000000"/>
              <w:left w:val="single" w:sz="4" w:space="0" w:color="000000"/>
              <w:bottom w:val="single" w:sz="4" w:space="0" w:color="000000"/>
              <w:right w:val="single" w:sz="4" w:space="0" w:color="000000"/>
            </w:tcBorders>
            <w:shd w:val="clear" w:color="auto" w:fill="auto"/>
          </w:tcPr>
          <w:p w14:paraId="68569C65" w14:textId="77777777" w:rsidR="00CE3D9A" w:rsidRPr="0066582A" w:rsidRDefault="007F248E"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CE3D9A" w:rsidRPr="0066582A" w14:paraId="197D9A93" w14:textId="77777777" w:rsidTr="002E648B">
        <w:tc>
          <w:tcPr>
            <w:tcW w:w="3409" w:type="dxa"/>
            <w:tcBorders>
              <w:top w:val="single" w:sz="4" w:space="0" w:color="000000"/>
              <w:left w:val="single" w:sz="4" w:space="0" w:color="000000"/>
              <w:bottom w:val="single" w:sz="4" w:space="0" w:color="000000"/>
              <w:right w:val="single" w:sz="4" w:space="0" w:color="000000"/>
            </w:tcBorders>
            <w:shd w:val="clear" w:color="auto" w:fill="auto"/>
          </w:tcPr>
          <w:p w14:paraId="5FC5D9B6" w14:textId="77777777" w:rsidR="00CE3D9A" w:rsidRPr="0066582A" w:rsidRDefault="007F248E"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4. Психологический критерий</w:t>
            </w:r>
          </w:p>
        </w:tc>
        <w:tc>
          <w:tcPr>
            <w:tcW w:w="6660" w:type="dxa"/>
            <w:tcBorders>
              <w:top w:val="single" w:sz="4" w:space="0" w:color="000000"/>
              <w:left w:val="single" w:sz="4" w:space="0" w:color="000000"/>
              <w:bottom w:val="single" w:sz="4" w:space="0" w:color="000000"/>
              <w:right w:val="single" w:sz="4" w:space="0" w:color="000000"/>
            </w:tcBorders>
            <w:shd w:val="clear" w:color="auto" w:fill="auto"/>
          </w:tcPr>
          <w:p w14:paraId="443DFF72" w14:textId="77777777" w:rsidR="00CE3D9A" w:rsidRPr="0066582A" w:rsidRDefault="007F248E"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CE3D9A" w:rsidRPr="0066582A" w14:paraId="758DA560" w14:textId="77777777" w:rsidTr="002E648B">
        <w:tc>
          <w:tcPr>
            <w:tcW w:w="3409" w:type="dxa"/>
            <w:tcBorders>
              <w:top w:val="single" w:sz="4" w:space="0" w:color="000000"/>
              <w:left w:val="single" w:sz="4" w:space="0" w:color="000000"/>
              <w:bottom w:val="single" w:sz="4" w:space="0" w:color="000000"/>
              <w:right w:val="single" w:sz="4" w:space="0" w:color="000000"/>
            </w:tcBorders>
            <w:shd w:val="clear" w:color="auto" w:fill="auto"/>
          </w:tcPr>
          <w:p w14:paraId="029FAAEF" w14:textId="77777777" w:rsidR="00CE3D9A" w:rsidRPr="0066582A" w:rsidRDefault="007F248E"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5. Критерий соблюдения дизайн-эргономических требований к компьютерной презентации</w:t>
            </w:r>
          </w:p>
        </w:tc>
        <w:tc>
          <w:tcPr>
            <w:tcW w:w="6660" w:type="dxa"/>
            <w:tcBorders>
              <w:top w:val="single" w:sz="4" w:space="0" w:color="000000"/>
              <w:left w:val="single" w:sz="4" w:space="0" w:color="000000"/>
              <w:bottom w:val="single" w:sz="4" w:space="0" w:color="000000"/>
              <w:right w:val="single" w:sz="4" w:space="0" w:color="000000"/>
            </w:tcBorders>
            <w:shd w:val="clear" w:color="auto" w:fill="auto"/>
          </w:tcPr>
          <w:p w14:paraId="426D48C6" w14:textId="77777777" w:rsidR="00CE3D9A" w:rsidRPr="0066582A" w:rsidRDefault="007F248E"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560E55BA" w14:textId="77777777" w:rsidR="00CE3D9A" w:rsidRDefault="00CE3D9A" w:rsidP="002E648B">
      <w:pPr>
        <w:jc w:val="both"/>
        <w:rPr>
          <w:rFonts w:ascii="Times New Roman" w:hAnsi="Times New Roman" w:cs="Times New Roman"/>
          <w:sz w:val="28"/>
        </w:rPr>
      </w:pPr>
    </w:p>
    <w:p w14:paraId="7EFB922A" w14:textId="77777777" w:rsidR="005D36FB" w:rsidRPr="0066582A" w:rsidRDefault="005D36FB" w:rsidP="002E648B">
      <w:pPr>
        <w:jc w:val="center"/>
        <w:rPr>
          <w:rFonts w:ascii="Times New Roman" w:hAnsi="Times New Roman" w:cs="Times New Roman"/>
          <w:sz w:val="26"/>
          <w:szCs w:val="26"/>
        </w:rPr>
      </w:pPr>
      <w:r>
        <w:rPr>
          <w:rFonts w:ascii="Times New Roman" w:hAnsi="Times New Roman" w:cs="Times New Roman"/>
          <w:sz w:val="26"/>
          <w:szCs w:val="26"/>
        </w:rPr>
        <w:t>4.4</w:t>
      </w:r>
      <w:r w:rsidRPr="0066582A">
        <w:rPr>
          <w:rFonts w:ascii="Times New Roman" w:hAnsi="Times New Roman" w:cs="Times New Roman"/>
          <w:sz w:val="26"/>
          <w:szCs w:val="26"/>
        </w:rPr>
        <w:t>.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29"/>
        <w:gridCol w:w="2087"/>
        <w:gridCol w:w="2832"/>
        <w:gridCol w:w="2664"/>
      </w:tblGrid>
      <w:tr w:rsidR="005D36FB" w:rsidRPr="0066582A" w14:paraId="017CDB83" w14:textId="77777777" w:rsidTr="00B460F5">
        <w:trPr>
          <w:trHeight w:val="720"/>
        </w:trPr>
        <w:tc>
          <w:tcPr>
            <w:tcW w:w="212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4234E0C" w14:textId="77777777" w:rsidR="005D36FB" w:rsidRPr="0066582A" w:rsidRDefault="005D36FB" w:rsidP="002E648B">
            <w:pPr>
              <w:jc w:val="both"/>
              <w:rPr>
                <w:rFonts w:ascii="Times New Roman" w:hAnsi="Times New Roman" w:cs="Times New Roman"/>
                <w:b/>
                <w:bCs/>
                <w:sz w:val="26"/>
                <w:szCs w:val="26"/>
              </w:rPr>
            </w:pPr>
            <w:r w:rsidRPr="0066582A">
              <w:rPr>
                <w:rFonts w:ascii="Times New Roman" w:hAnsi="Times New Roman" w:cs="Times New Roman"/>
                <w:b/>
                <w:bCs/>
                <w:sz w:val="26"/>
                <w:szCs w:val="26"/>
              </w:rPr>
              <w:t>Критерии оценки</w:t>
            </w:r>
          </w:p>
        </w:tc>
        <w:tc>
          <w:tcPr>
            <w:tcW w:w="2087" w:type="dxa"/>
            <w:tcBorders>
              <w:top w:val="single" w:sz="4" w:space="0" w:color="000000"/>
              <w:left w:val="single" w:sz="4" w:space="0" w:color="000000"/>
              <w:bottom w:val="single" w:sz="4" w:space="0" w:color="000000"/>
              <w:right w:val="single" w:sz="4" w:space="0" w:color="000000"/>
            </w:tcBorders>
            <w:shd w:val="clear" w:color="auto" w:fill="auto"/>
          </w:tcPr>
          <w:p w14:paraId="2975CE58" w14:textId="77777777" w:rsidR="005D36FB" w:rsidRPr="0066582A" w:rsidRDefault="005D36FB" w:rsidP="002E648B">
            <w:pPr>
              <w:jc w:val="both"/>
              <w:rPr>
                <w:rFonts w:ascii="Times New Roman" w:hAnsi="Times New Roman" w:cs="Times New Roman"/>
                <w:b/>
                <w:bCs/>
                <w:sz w:val="26"/>
                <w:szCs w:val="26"/>
              </w:rPr>
            </w:pPr>
            <w:r w:rsidRPr="0066582A">
              <w:rPr>
                <w:rFonts w:ascii="Times New Roman" w:hAnsi="Times New Roman" w:cs="Times New Roman"/>
                <w:b/>
                <w:bCs/>
                <w:sz w:val="26"/>
                <w:szCs w:val="26"/>
              </w:rPr>
              <w:t>Работа выполнена</w:t>
            </w:r>
          </w:p>
          <w:p w14:paraId="2779D159" w14:textId="77777777" w:rsidR="005D36FB" w:rsidRPr="0066582A" w:rsidRDefault="005D36FB" w:rsidP="002E648B">
            <w:pPr>
              <w:jc w:val="both"/>
              <w:rPr>
                <w:rFonts w:ascii="Times New Roman" w:hAnsi="Times New Roman" w:cs="Times New Roman"/>
                <w:b/>
                <w:bCs/>
                <w:sz w:val="26"/>
                <w:szCs w:val="26"/>
              </w:rPr>
            </w:pP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14:paraId="076112D6" w14:textId="77777777" w:rsidR="005D36FB" w:rsidRPr="0066582A" w:rsidRDefault="005D36FB" w:rsidP="002E648B">
            <w:pPr>
              <w:jc w:val="both"/>
              <w:rPr>
                <w:rFonts w:ascii="Times New Roman" w:hAnsi="Times New Roman" w:cs="Times New Roman"/>
                <w:b/>
                <w:bCs/>
                <w:sz w:val="26"/>
                <w:szCs w:val="26"/>
              </w:rPr>
            </w:pPr>
            <w:r w:rsidRPr="0066582A">
              <w:rPr>
                <w:rFonts w:ascii="Times New Roman" w:hAnsi="Times New Roman" w:cs="Times New Roman"/>
                <w:b/>
                <w:bCs/>
                <w:sz w:val="26"/>
                <w:szCs w:val="26"/>
              </w:rPr>
              <w:t xml:space="preserve">Работа выполнена </w:t>
            </w:r>
            <w:r w:rsidRPr="0066582A">
              <w:rPr>
                <w:rFonts w:ascii="Times New Roman" w:hAnsi="Times New Roman" w:cs="Times New Roman"/>
                <w:b/>
                <w:bCs/>
                <w:sz w:val="26"/>
                <w:szCs w:val="26"/>
              </w:rPr>
              <w:br/>
              <w:t>не полностью</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14:paraId="321C4481" w14:textId="77777777" w:rsidR="005D36FB" w:rsidRPr="0066582A" w:rsidRDefault="005D36FB" w:rsidP="002E648B">
            <w:pPr>
              <w:jc w:val="both"/>
              <w:rPr>
                <w:rFonts w:ascii="Times New Roman" w:hAnsi="Times New Roman" w:cs="Times New Roman"/>
                <w:b/>
                <w:bCs/>
                <w:sz w:val="26"/>
                <w:szCs w:val="26"/>
              </w:rPr>
            </w:pPr>
            <w:r w:rsidRPr="0066582A">
              <w:rPr>
                <w:rFonts w:ascii="Times New Roman" w:hAnsi="Times New Roman" w:cs="Times New Roman"/>
                <w:b/>
                <w:bCs/>
                <w:sz w:val="26"/>
                <w:szCs w:val="26"/>
              </w:rPr>
              <w:t xml:space="preserve">Работа </w:t>
            </w:r>
            <w:r w:rsidRPr="0066582A">
              <w:rPr>
                <w:rFonts w:ascii="Times New Roman" w:hAnsi="Times New Roman" w:cs="Times New Roman"/>
                <w:b/>
                <w:bCs/>
                <w:sz w:val="26"/>
                <w:szCs w:val="26"/>
              </w:rPr>
              <w:br/>
              <w:t>не выполнена</w:t>
            </w:r>
          </w:p>
        </w:tc>
      </w:tr>
      <w:tr w:rsidR="005D36FB" w:rsidRPr="0066582A" w14:paraId="37AD83E3" w14:textId="77777777" w:rsidTr="00B460F5">
        <w:trPr>
          <w:trHeight w:val="720"/>
        </w:trPr>
        <w:tc>
          <w:tcPr>
            <w:tcW w:w="2128" w:type="dxa"/>
            <w:vMerge/>
            <w:tcBorders>
              <w:top w:val="single" w:sz="4" w:space="0" w:color="000000"/>
              <w:left w:val="single" w:sz="4" w:space="0" w:color="000000"/>
              <w:bottom w:val="single" w:sz="4" w:space="0" w:color="000000"/>
              <w:right w:val="single" w:sz="4" w:space="0" w:color="000000"/>
            </w:tcBorders>
            <w:shd w:val="clear" w:color="auto" w:fill="auto"/>
          </w:tcPr>
          <w:p w14:paraId="2DFDF17B" w14:textId="77777777" w:rsidR="005D36FB" w:rsidRPr="0066582A" w:rsidRDefault="005D36FB" w:rsidP="002E648B">
            <w:pPr>
              <w:jc w:val="both"/>
              <w:rPr>
                <w:rFonts w:ascii="Times New Roman" w:hAnsi="Times New Roman" w:cs="Times New Roman"/>
                <w:b/>
                <w:bCs/>
                <w:sz w:val="26"/>
                <w:szCs w:val="26"/>
              </w:rPr>
            </w:pPr>
          </w:p>
        </w:tc>
        <w:tc>
          <w:tcPr>
            <w:tcW w:w="2087" w:type="dxa"/>
            <w:tcBorders>
              <w:top w:val="single" w:sz="4" w:space="0" w:color="000000"/>
              <w:left w:val="single" w:sz="4" w:space="0" w:color="000000"/>
              <w:bottom w:val="single" w:sz="4" w:space="0" w:color="000000"/>
              <w:right w:val="single" w:sz="4" w:space="0" w:color="000000"/>
            </w:tcBorders>
            <w:shd w:val="clear" w:color="auto" w:fill="auto"/>
          </w:tcPr>
          <w:p w14:paraId="0225BAB4" w14:textId="77777777" w:rsidR="005D36FB" w:rsidRPr="0066582A" w:rsidRDefault="005D36FB" w:rsidP="002E648B">
            <w:pPr>
              <w:jc w:val="both"/>
              <w:rPr>
                <w:rFonts w:ascii="Times New Roman" w:hAnsi="Times New Roman" w:cs="Times New Roman"/>
                <w:b/>
                <w:bCs/>
                <w:sz w:val="26"/>
                <w:szCs w:val="26"/>
              </w:rPr>
            </w:pPr>
            <w:r w:rsidRPr="0066582A">
              <w:rPr>
                <w:rFonts w:ascii="Times New Roman" w:hAnsi="Times New Roman" w:cs="Times New Roman"/>
                <w:b/>
                <w:bCs/>
                <w:sz w:val="26"/>
                <w:szCs w:val="26"/>
              </w:rPr>
              <w:t>Оценка «5»</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14:paraId="7C784126" w14:textId="77777777" w:rsidR="005D36FB" w:rsidRPr="0066582A" w:rsidRDefault="005D36FB" w:rsidP="002E648B">
            <w:pPr>
              <w:jc w:val="both"/>
              <w:rPr>
                <w:rFonts w:ascii="Times New Roman" w:hAnsi="Times New Roman" w:cs="Times New Roman"/>
                <w:b/>
                <w:bCs/>
                <w:sz w:val="26"/>
                <w:szCs w:val="26"/>
              </w:rPr>
            </w:pPr>
            <w:r w:rsidRPr="0066582A">
              <w:rPr>
                <w:rFonts w:ascii="Times New Roman" w:hAnsi="Times New Roman" w:cs="Times New Roman"/>
                <w:b/>
                <w:bCs/>
                <w:sz w:val="26"/>
                <w:szCs w:val="26"/>
              </w:rPr>
              <w:t>Оценка «3-4»</w:t>
            </w:r>
          </w:p>
        </w:tc>
        <w:tc>
          <w:tcPr>
            <w:tcW w:w="2664" w:type="dxa"/>
            <w:tcBorders>
              <w:top w:val="single" w:sz="4" w:space="0" w:color="000000"/>
              <w:left w:val="single" w:sz="4" w:space="0" w:color="000000"/>
              <w:bottom w:val="single" w:sz="4" w:space="0" w:color="000000"/>
              <w:right w:val="single" w:sz="4" w:space="0" w:color="000000"/>
            </w:tcBorders>
            <w:shd w:val="clear" w:color="auto" w:fill="auto"/>
          </w:tcPr>
          <w:p w14:paraId="2C684861" w14:textId="77777777" w:rsidR="005D36FB" w:rsidRPr="0066582A" w:rsidRDefault="005D36FB" w:rsidP="002E648B">
            <w:pPr>
              <w:jc w:val="both"/>
              <w:rPr>
                <w:rFonts w:ascii="Times New Roman" w:hAnsi="Times New Roman" w:cs="Times New Roman"/>
                <w:b/>
                <w:bCs/>
                <w:sz w:val="26"/>
                <w:szCs w:val="26"/>
              </w:rPr>
            </w:pPr>
            <w:r w:rsidRPr="0066582A">
              <w:rPr>
                <w:rFonts w:ascii="Times New Roman" w:hAnsi="Times New Roman" w:cs="Times New Roman"/>
                <w:b/>
                <w:bCs/>
                <w:sz w:val="26"/>
                <w:szCs w:val="26"/>
              </w:rPr>
              <w:t>Оценка «2»</w:t>
            </w:r>
          </w:p>
        </w:tc>
      </w:tr>
      <w:tr w:rsidR="005D36FB" w:rsidRPr="0066582A" w14:paraId="1DD12346" w14:textId="77777777" w:rsidTr="00B460F5">
        <w:trPr>
          <w:trHeight w:val="720"/>
        </w:trPr>
        <w:tc>
          <w:tcPr>
            <w:tcW w:w="2128" w:type="dxa"/>
            <w:tcBorders>
              <w:top w:val="single" w:sz="4" w:space="0" w:color="000000"/>
              <w:left w:val="single" w:sz="4" w:space="0" w:color="000000"/>
              <w:bottom w:val="single" w:sz="4" w:space="0" w:color="000000"/>
              <w:right w:val="single" w:sz="4" w:space="0" w:color="000000"/>
            </w:tcBorders>
            <w:shd w:val="clear" w:color="auto" w:fill="auto"/>
          </w:tcPr>
          <w:p w14:paraId="16A95C5B" w14:textId="77777777" w:rsidR="005D36FB" w:rsidRPr="0066582A" w:rsidRDefault="005D36FB"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Соответствие представленной информации заданной теме</w:t>
            </w:r>
          </w:p>
        </w:tc>
        <w:tc>
          <w:tcPr>
            <w:tcW w:w="2087" w:type="dxa"/>
            <w:tcBorders>
              <w:top w:val="single" w:sz="4" w:space="0" w:color="000000"/>
              <w:left w:val="single" w:sz="4" w:space="0" w:color="000000"/>
              <w:bottom w:val="single" w:sz="4" w:space="0" w:color="000000"/>
              <w:right w:val="single" w:sz="4" w:space="0" w:color="000000"/>
            </w:tcBorders>
            <w:shd w:val="clear" w:color="auto" w:fill="auto"/>
          </w:tcPr>
          <w:p w14:paraId="7A48CE12" w14:textId="77777777" w:rsidR="005D36FB" w:rsidRPr="0066582A" w:rsidRDefault="005D36FB"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 xml:space="preserve">Содержание сообщения полностью соответствует заданной теме, </w:t>
            </w:r>
            <w:r w:rsidRPr="0066582A">
              <w:rPr>
                <w:rFonts w:ascii="Times New Roman" w:hAnsi="Times New Roman" w:cs="Times New Roman"/>
                <w:bCs/>
                <w:sz w:val="26"/>
                <w:szCs w:val="26"/>
              </w:rPr>
              <w:br/>
              <w:t>тема раскрыта полностью</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14:paraId="56167F86" w14:textId="77777777" w:rsidR="005D36FB" w:rsidRPr="0066582A" w:rsidRDefault="005D36FB"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Содержание сообщения соответствует заданной теме, но в тексте есть отклонения от темы или тема раскрыта не полностью.</w:t>
            </w:r>
          </w:p>
        </w:tc>
        <w:tc>
          <w:tcPr>
            <w:tcW w:w="266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827229A" w14:textId="77777777" w:rsidR="005D36FB" w:rsidRPr="0066582A" w:rsidRDefault="005D36FB" w:rsidP="002E648B">
            <w:pPr>
              <w:ind w:left="720"/>
              <w:jc w:val="both"/>
              <w:rPr>
                <w:rFonts w:ascii="Times New Roman" w:hAnsi="Times New Roman" w:cs="Times New Roman"/>
                <w:bCs/>
                <w:sz w:val="26"/>
                <w:szCs w:val="26"/>
              </w:rPr>
            </w:pPr>
            <w:r w:rsidRPr="0066582A">
              <w:rPr>
                <w:rFonts w:ascii="Times New Roman" w:hAnsi="Times New Roman" w:cs="Times New Roman"/>
                <w:bCs/>
                <w:sz w:val="26"/>
                <w:szCs w:val="26"/>
              </w:rPr>
              <w:t>Обучающийся работу не выполнил вовсе.</w:t>
            </w:r>
          </w:p>
          <w:p w14:paraId="50674F80" w14:textId="77777777" w:rsidR="005D36FB" w:rsidRPr="0066582A" w:rsidRDefault="005D36FB" w:rsidP="002E648B">
            <w:pPr>
              <w:jc w:val="both"/>
              <w:rPr>
                <w:rFonts w:ascii="Times New Roman" w:hAnsi="Times New Roman" w:cs="Times New Roman"/>
                <w:bCs/>
                <w:sz w:val="26"/>
                <w:szCs w:val="26"/>
              </w:rPr>
            </w:pPr>
          </w:p>
          <w:p w14:paraId="2661CE5F" w14:textId="77777777" w:rsidR="005D36FB" w:rsidRPr="0066582A" w:rsidRDefault="005D36FB"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 xml:space="preserve">Содержание ячеек </w:t>
            </w:r>
            <w:proofErr w:type="gramStart"/>
            <w:r w:rsidRPr="0066582A">
              <w:rPr>
                <w:rFonts w:ascii="Times New Roman" w:hAnsi="Times New Roman" w:cs="Times New Roman"/>
                <w:bCs/>
                <w:sz w:val="26"/>
                <w:szCs w:val="26"/>
              </w:rPr>
              <w:t>таблицы  не</w:t>
            </w:r>
            <w:proofErr w:type="gramEnd"/>
            <w:r w:rsidRPr="0066582A">
              <w:rPr>
                <w:rFonts w:ascii="Times New Roman" w:hAnsi="Times New Roman" w:cs="Times New Roman"/>
                <w:bCs/>
                <w:sz w:val="26"/>
                <w:szCs w:val="26"/>
              </w:rPr>
              <w:t xml:space="preserve"> соответствует заданной теме.</w:t>
            </w:r>
          </w:p>
          <w:p w14:paraId="1136E96F" w14:textId="77777777" w:rsidR="005D36FB" w:rsidRPr="0066582A" w:rsidRDefault="005D36FB" w:rsidP="002E648B">
            <w:pPr>
              <w:jc w:val="both"/>
              <w:rPr>
                <w:rFonts w:ascii="Times New Roman" w:hAnsi="Times New Roman" w:cs="Times New Roman"/>
                <w:bCs/>
                <w:sz w:val="26"/>
                <w:szCs w:val="26"/>
              </w:rPr>
            </w:pPr>
          </w:p>
          <w:p w14:paraId="02A5EF6A" w14:textId="77777777" w:rsidR="005D36FB" w:rsidRPr="0066582A" w:rsidRDefault="005D36FB"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Имеются незаполненные ячейки или серьезные множественные ошибки.</w:t>
            </w:r>
          </w:p>
          <w:p w14:paraId="32DE6FCE" w14:textId="77777777" w:rsidR="005D36FB" w:rsidRPr="0066582A" w:rsidRDefault="005D36FB" w:rsidP="002E648B">
            <w:pPr>
              <w:jc w:val="both"/>
              <w:rPr>
                <w:rFonts w:ascii="Times New Roman" w:hAnsi="Times New Roman" w:cs="Times New Roman"/>
                <w:bCs/>
                <w:sz w:val="26"/>
                <w:szCs w:val="26"/>
              </w:rPr>
            </w:pPr>
          </w:p>
          <w:p w14:paraId="1A73F174" w14:textId="77777777" w:rsidR="005D36FB" w:rsidRPr="0066582A" w:rsidRDefault="005D36FB" w:rsidP="002E648B">
            <w:pPr>
              <w:jc w:val="both"/>
              <w:rPr>
                <w:rFonts w:ascii="Times New Roman" w:hAnsi="Times New Roman" w:cs="Times New Roman"/>
                <w:bCs/>
                <w:sz w:val="26"/>
                <w:szCs w:val="26"/>
              </w:rPr>
            </w:pPr>
          </w:p>
          <w:p w14:paraId="6D02C1C9" w14:textId="77777777" w:rsidR="005D36FB" w:rsidRPr="0066582A" w:rsidRDefault="005D36FB"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 xml:space="preserve">Отчет выполнен и оформлен небрежно, </w:t>
            </w:r>
            <w:r w:rsidRPr="0066582A">
              <w:rPr>
                <w:rFonts w:ascii="Times New Roman" w:hAnsi="Times New Roman" w:cs="Times New Roman"/>
                <w:bCs/>
                <w:sz w:val="26"/>
                <w:szCs w:val="26"/>
              </w:rPr>
              <w:br/>
              <w:t>без соблюдения установленных требований.</w:t>
            </w:r>
          </w:p>
        </w:tc>
      </w:tr>
      <w:tr w:rsidR="005D36FB" w:rsidRPr="0066582A" w14:paraId="44D20C73" w14:textId="77777777" w:rsidTr="00B460F5">
        <w:trPr>
          <w:trHeight w:val="720"/>
        </w:trPr>
        <w:tc>
          <w:tcPr>
            <w:tcW w:w="2128" w:type="dxa"/>
            <w:tcBorders>
              <w:top w:val="single" w:sz="4" w:space="0" w:color="000000"/>
              <w:left w:val="single" w:sz="4" w:space="0" w:color="000000"/>
              <w:bottom w:val="single" w:sz="4" w:space="0" w:color="000000"/>
              <w:right w:val="single" w:sz="4" w:space="0" w:color="000000"/>
            </w:tcBorders>
            <w:shd w:val="clear" w:color="auto" w:fill="auto"/>
          </w:tcPr>
          <w:p w14:paraId="7B42F397" w14:textId="77777777" w:rsidR="005D36FB" w:rsidRPr="0066582A" w:rsidRDefault="005D36FB"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Лаконичность и четкость изложения материала в таблице</w:t>
            </w:r>
          </w:p>
        </w:tc>
        <w:tc>
          <w:tcPr>
            <w:tcW w:w="2087" w:type="dxa"/>
            <w:tcBorders>
              <w:top w:val="single" w:sz="4" w:space="0" w:color="000000"/>
              <w:left w:val="single" w:sz="4" w:space="0" w:color="000000"/>
              <w:bottom w:val="single" w:sz="4" w:space="0" w:color="000000"/>
              <w:right w:val="single" w:sz="4" w:space="0" w:color="000000"/>
            </w:tcBorders>
            <w:shd w:val="clear" w:color="auto" w:fill="auto"/>
          </w:tcPr>
          <w:p w14:paraId="5287ECC7" w14:textId="77777777" w:rsidR="005D36FB" w:rsidRPr="0066582A" w:rsidRDefault="005D36FB"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Материал  в таблице излагается четко и лаконично, без лишнего текста и пояснений.</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14:paraId="43937120" w14:textId="77777777" w:rsidR="005D36FB" w:rsidRPr="0066582A" w:rsidRDefault="005D36FB"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64" w:type="dxa"/>
            <w:vMerge/>
            <w:tcBorders>
              <w:top w:val="single" w:sz="4" w:space="0" w:color="000000"/>
              <w:left w:val="single" w:sz="4" w:space="0" w:color="000000"/>
              <w:bottom w:val="single" w:sz="4" w:space="0" w:color="000000"/>
              <w:right w:val="single" w:sz="4" w:space="0" w:color="000000"/>
            </w:tcBorders>
            <w:shd w:val="clear" w:color="auto" w:fill="auto"/>
          </w:tcPr>
          <w:p w14:paraId="0A67A282" w14:textId="77777777" w:rsidR="005D36FB" w:rsidRPr="0066582A" w:rsidRDefault="005D36FB" w:rsidP="002E648B">
            <w:pPr>
              <w:jc w:val="both"/>
              <w:rPr>
                <w:rFonts w:ascii="Times New Roman" w:hAnsi="Times New Roman" w:cs="Times New Roman"/>
                <w:bCs/>
                <w:sz w:val="26"/>
                <w:szCs w:val="26"/>
              </w:rPr>
            </w:pPr>
          </w:p>
        </w:tc>
      </w:tr>
      <w:tr w:rsidR="005D36FB" w:rsidRPr="0066582A" w14:paraId="148904B6" w14:textId="77777777" w:rsidTr="00B460F5">
        <w:trPr>
          <w:trHeight w:val="720"/>
        </w:trPr>
        <w:tc>
          <w:tcPr>
            <w:tcW w:w="2128" w:type="dxa"/>
            <w:tcBorders>
              <w:top w:val="single" w:sz="4" w:space="0" w:color="000000"/>
              <w:left w:val="single" w:sz="4" w:space="0" w:color="000000"/>
              <w:bottom w:val="single" w:sz="4" w:space="0" w:color="000000"/>
              <w:right w:val="single" w:sz="4" w:space="0" w:color="000000"/>
            </w:tcBorders>
            <w:shd w:val="clear" w:color="auto" w:fill="auto"/>
          </w:tcPr>
          <w:p w14:paraId="49346C99" w14:textId="77777777" w:rsidR="005D36FB" w:rsidRPr="0066582A" w:rsidRDefault="005D36FB"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Правильность оформления</w:t>
            </w:r>
          </w:p>
        </w:tc>
        <w:tc>
          <w:tcPr>
            <w:tcW w:w="2087" w:type="dxa"/>
            <w:tcBorders>
              <w:top w:val="single" w:sz="4" w:space="0" w:color="000000"/>
              <w:left w:val="single" w:sz="4" w:space="0" w:color="000000"/>
              <w:bottom w:val="single" w:sz="4" w:space="0" w:color="000000"/>
              <w:right w:val="single" w:sz="4" w:space="0" w:color="000000"/>
            </w:tcBorders>
            <w:shd w:val="clear" w:color="auto" w:fill="auto"/>
          </w:tcPr>
          <w:p w14:paraId="7B36F4BB" w14:textId="77777777" w:rsidR="005D36FB" w:rsidRPr="0066582A" w:rsidRDefault="005D36FB"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Оформление таблицы полностью соответствует требованиям.</w:t>
            </w:r>
          </w:p>
        </w:tc>
        <w:tc>
          <w:tcPr>
            <w:tcW w:w="2832" w:type="dxa"/>
            <w:tcBorders>
              <w:top w:val="single" w:sz="4" w:space="0" w:color="000000"/>
              <w:left w:val="single" w:sz="4" w:space="0" w:color="000000"/>
              <w:bottom w:val="single" w:sz="4" w:space="0" w:color="000000"/>
              <w:right w:val="single" w:sz="4" w:space="0" w:color="000000"/>
            </w:tcBorders>
            <w:shd w:val="clear" w:color="auto" w:fill="auto"/>
          </w:tcPr>
          <w:p w14:paraId="0657B142" w14:textId="77777777" w:rsidR="005D36FB" w:rsidRPr="0066582A" w:rsidRDefault="005D36FB" w:rsidP="002E648B">
            <w:pPr>
              <w:jc w:val="both"/>
              <w:rPr>
                <w:rFonts w:ascii="Times New Roman" w:hAnsi="Times New Roman" w:cs="Times New Roman"/>
                <w:bCs/>
                <w:sz w:val="26"/>
                <w:szCs w:val="26"/>
              </w:rPr>
            </w:pPr>
            <w:r w:rsidRPr="0066582A">
              <w:rPr>
                <w:rFonts w:ascii="Times New Roman" w:hAnsi="Times New Roman" w:cs="Times New Roman"/>
                <w:bCs/>
                <w:sz w:val="26"/>
                <w:szCs w:val="26"/>
              </w:rPr>
              <w:t>В оформлении таблицы имеются незначительные недочеты  и небольшая небрежность.</w:t>
            </w:r>
          </w:p>
        </w:tc>
        <w:tc>
          <w:tcPr>
            <w:tcW w:w="2664" w:type="dxa"/>
            <w:vMerge/>
            <w:tcBorders>
              <w:top w:val="single" w:sz="4" w:space="0" w:color="000000"/>
              <w:left w:val="single" w:sz="4" w:space="0" w:color="000000"/>
              <w:bottom w:val="single" w:sz="4" w:space="0" w:color="000000"/>
              <w:right w:val="single" w:sz="4" w:space="0" w:color="000000"/>
            </w:tcBorders>
            <w:shd w:val="clear" w:color="auto" w:fill="auto"/>
          </w:tcPr>
          <w:p w14:paraId="6D37E640" w14:textId="77777777" w:rsidR="005D36FB" w:rsidRPr="0066582A" w:rsidRDefault="005D36FB" w:rsidP="002E648B">
            <w:pPr>
              <w:jc w:val="both"/>
              <w:rPr>
                <w:rFonts w:ascii="Times New Roman" w:hAnsi="Times New Roman" w:cs="Times New Roman"/>
                <w:bCs/>
                <w:sz w:val="26"/>
                <w:szCs w:val="26"/>
              </w:rPr>
            </w:pPr>
          </w:p>
        </w:tc>
      </w:tr>
    </w:tbl>
    <w:p w14:paraId="67867D7A" w14:textId="13791708" w:rsidR="00CE3D9A" w:rsidRDefault="00CE3D9A" w:rsidP="002E648B">
      <w:pPr>
        <w:jc w:val="both"/>
        <w:rPr>
          <w:rFonts w:ascii="Times New Roman" w:hAnsi="Times New Roman" w:cs="Times New Roman"/>
          <w:sz w:val="28"/>
        </w:rPr>
      </w:pPr>
    </w:p>
    <w:p w14:paraId="27754D26" w14:textId="5A1D69F8" w:rsidR="002E648B" w:rsidRDefault="002E648B" w:rsidP="002E648B">
      <w:pPr>
        <w:jc w:val="both"/>
        <w:rPr>
          <w:rFonts w:ascii="Times New Roman" w:hAnsi="Times New Roman" w:cs="Times New Roman"/>
          <w:sz w:val="28"/>
        </w:rPr>
      </w:pPr>
    </w:p>
    <w:p w14:paraId="35772DA7" w14:textId="381F4259" w:rsidR="002E648B" w:rsidRDefault="002E648B" w:rsidP="002E648B">
      <w:pPr>
        <w:jc w:val="both"/>
        <w:rPr>
          <w:rFonts w:ascii="Times New Roman" w:hAnsi="Times New Roman" w:cs="Times New Roman"/>
          <w:sz w:val="28"/>
        </w:rPr>
      </w:pPr>
    </w:p>
    <w:p w14:paraId="224132A4" w14:textId="3A407D0B" w:rsidR="002E648B" w:rsidRDefault="002E648B" w:rsidP="002E648B">
      <w:pPr>
        <w:jc w:val="both"/>
        <w:rPr>
          <w:rFonts w:ascii="Times New Roman" w:hAnsi="Times New Roman" w:cs="Times New Roman"/>
          <w:sz w:val="28"/>
        </w:rPr>
      </w:pPr>
    </w:p>
    <w:p w14:paraId="5709E311" w14:textId="3158D560" w:rsidR="002E648B" w:rsidRDefault="002E648B" w:rsidP="002E648B">
      <w:pPr>
        <w:jc w:val="both"/>
        <w:rPr>
          <w:rFonts w:ascii="Times New Roman" w:hAnsi="Times New Roman" w:cs="Times New Roman"/>
          <w:sz w:val="28"/>
        </w:rPr>
      </w:pPr>
    </w:p>
    <w:p w14:paraId="37FE8151" w14:textId="39B3D82B" w:rsidR="002E648B" w:rsidRDefault="002E648B" w:rsidP="002E648B">
      <w:pPr>
        <w:jc w:val="both"/>
        <w:rPr>
          <w:rFonts w:ascii="Times New Roman" w:hAnsi="Times New Roman" w:cs="Times New Roman"/>
          <w:sz w:val="28"/>
        </w:rPr>
      </w:pPr>
    </w:p>
    <w:p w14:paraId="4378B7FF" w14:textId="09378B54" w:rsidR="002E648B" w:rsidRDefault="002E648B" w:rsidP="002E648B">
      <w:pPr>
        <w:jc w:val="both"/>
        <w:rPr>
          <w:rFonts w:ascii="Times New Roman" w:hAnsi="Times New Roman" w:cs="Times New Roman"/>
          <w:sz w:val="28"/>
        </w:rPr>
      </w:pPr>
    </w:p>
    <w:p w14:paraId="32E8D940" w14:textId="29E34DE2" w:rsidR="002E648B" w:rsidRDefault="002E648B" w:rsidP="002E648B">
      <w:pPr>
        <w:jc w:val="both"/>
        <w:rPr>
          <w:rFonts w:ascii="Times New Roman" w:hAnsi="Times New Roman" w:cs="Times New Roman"/>
          <w:sz w:val="28"/>
        </w:rPr>
      </w:pPr>
    </w:p>
    <w:p w14:paraId="102FA495" w14:textId="77777777" w:rsidR="002E648B" w:rsidRDefault="002E648B" w:rsidP="002E648B">
      <w:pPr>
        <w:jc w:val="both"/>
        <w:rPr>
          <w:rFonts w:ascii="Times New Roman" w:hAnsi="Times New Roman" w:cs="Times New Roman"/>
          <w:sz w:val="28"/>
        </w:rPr>
      </w:pPr>
    </w:p>
    <w:p w14:paraId="2D88967A" w14:textId="2A58A0B5" w:rsidR="00001586" w:rsidRDefault="002E648B" w:rsidP="002E648B">
      <w:pPr>
        <w:widowControl w:val="0"/>
        <w:spacing w:after="0"/>
        <w:ind w:left="-284"/>
        <w:jc w:val="center"/>
        <w:rPr>
          <w:rFonts w:ascii="Times New Roman" w:eastAsia="Arial Unicode MS" w:hAnsi="Times New Roman" w:cs="Times New Roman"/>
          <w:b/>
          <w:color w:val="000000"/>
          <w:sz w:val="26"/>
          <w:szCs w:val="26"/>
          <w:lang w:eastAsia="ru-RU" w:bidi="ru-RU"/>
        </w:rPr>
      </w:pPr>
      <w:r>
        <w:rPr>
          <w:rFonts w:ascii="Times New Roman" w:eastAsia="Arial Unicode MS" w:hAnsi="Times New Roman" w:cs="Times New Roman"/>
          <w:b/>
          <w:color w:val="000000"/>
          <w:sz w:val="26"/>
          <w:szCs w:val="26"/>
          <w:lang w:eastAsia="ru-RU" w:bidi="ru-RU"/>
        </w:rPr>
        <w:t>5.</w:t>
      </w:r>
      <w:r w:rsidR="00001586" w:rsidRPr="00001586">
        <w:rPr>
          <w:rFonts w:ascii="Times New Roman" w:eastAsia="Arial Unicode MS" w:hAnsi="Times New Roman" w:cs="Times New Roman"/>
          <w:b/>
          <w:color w:val="000000"/>
          <w:sz w:val="26"/>
          <w:szCs w:val="26"/>
          <w:lang w:eastAsia="ru-RU" w:bidi="ru-RU"/>
        </w:rPr>
        <w:t xml:space="preserve">Информационное </w:t>
      </w:r>
      <w:r w:rsidRPr="00001586">
        <w:rPr>
          <w:rFonts w:ascii="Times New Roman" w:eastAsia="Arial Unicode MS" w:hAnsi="Times New Roman" w:cs="Times New Roman"/>
          <w:b/>
          <w:color w:val="000000"/>
          <w:sz w:val="26"/>
          <w:szCs w:val="26"/>
          <w:lang w:eastAsia="ru-RU" w:bidi="ru-RU"/>
        </w:rPr>
        <w:t>обеспечение выполнения</w:t>
      </w:r>
    </w:p>
    <w:p w14:paraId="6C018209" w14:textId="77777777" w:rsidR="00001586" w:rsidRPr="00001586" w:rsidRDefault="00001586" w:rsidP="002E648B">
      <w:pPr>
        <w:widowControl w:val="0"/>
        <w:spacing w:after="0"/>
        <w:ind w:left="-284"/>
        <w:jc w:val="center"/>
        <w:rPr>
          <w:rFonts w:ascii="Times New Roman" w:eastAsia="Arial Unicode MS" w:hAnsi="Times New Roman" w:cs="Times New Roman"/>
          <w:b/>
          <w:color w:val="000000"/>
          <w:sz w:val="26"/>
          <w:szCs w:val="26"/>
          <w:lang w:eastAsia="ru-RU" w:bidi="ru-RU"/>
        </w:rPr>
      </w:pPr>
      <w:r w:rsidRPr="00001586">
        <w:rPr>
          <w:rFonts w:ascii="Times New Roman" w:eastAsia="Arial Unicode MS" w:hAnsi="Times New Roman" w:cs="Times New Roman"/>
          <w:b/>
          <w:color w:val="000000"/>
          <w:sz w:val="26"/>
          <w:szCs w:val="26"/>
          <w:lang w:eastAsia="ru-RU" w:bidi="ru-RU"/>
        </w:rPr>
        <w:t>внеаудиторной самостоятельной работы</w:t>
      </w:r>
    </w:p>
    <w:p w14:paraId="10E68A8F" w14:textId="77777777" w:rsidR="00001586" w:rsidRDefault="00001586" w:rsidP="002E648B">
      <w:pPr>
        <w:widowControl w:val="0"/>
        <w:tabs>
          <w:tab w:val="center" w:pos="4677"/>
          <w:tab w:val="left" w:pos="6360"/>
        </w:tabs>
        <w:suppressAutoHyphens/>
        <w:spacing w:after="0"/>
        <w:jc w:val="both"/>
        <w:rPr>
          <w:rFonts w:ascii="Times New Roman" w:eastAsia="Calibri" w:hAnsi="Times New Roman" w:cs="Times New Roman"/>
          <w:b/>
          <w:kern w:val="1"/>
          <w:sz w:val="26"/>
          <w:szCs w:val="26"/>
          <w:lang w:eastAsia="ru-RU" w:bidi="hi-IN"/>
        </w:rPr>
      </w:pPr>
      <w:r w:rsidRPr="00001586">
        <w:rPr>
          <w:rFonts w:ascii="Times New Roman" w:eastAsia="Calibri" w:hAnsi="Times New Roman" w:cs="Times New Roman"/>
          <w:b/>
          <w:kern w:val="1"/>
          <w:sz w:val="26"/>
          <w:szCs w:val="26"/>
          <w:lang w:eastAsia="ru-RU" w:bidi="hi-IN"/>
        </w:rPr>
        <w:t>Основные источники:</w:t>
      </w:r>
    </w:p>
    <w:p w14:paraId="775E4A04" w14:textId="77777777" w:rsidR="00203FEA" w:rsidRPr="00203FEA" w:rsidRDefault="00203FEA" w:rsidP="002E648B">
      <w:pPr>
        <w:widowControl w:val="0"/>
        <w:suppressAutoHyphens/>
        <w:spacing w:after="0"/>
        <w:jc w:val="both"/>
        <w:rPr>
          <w:rFonts w:ascii="Times New Roman" w:eastAsia="SimSun" w:hAnsi="Times New Roman" w:cs="Times New Roman"/>
          <w:kern w:val="1"/>
          <w:sz w:val="26"/>
          <w:szCs w:val="26"/>
          <w:lang w:eastAsia="zh-CN" w:bidi="hi-IN"/>
        </w:rPr>
      </w:pPr>
      <w:r w:rsidRPr="00203FEA">
        <w:rPr>
          <w:rFonts w:ascii="Times New Roman" w:eastAsia="SimSun" w:hAnsi="Times New Roman" w:cs="Times New Roman"/>
          <w:kern w:val="1"/>
          <w:sz w:val="24"/>
          <w:szCs w:val="24"/>
          <w:lang w:eastAsia="zh-CN" w:bidi="hi-IN"/>
        </w:rPr>
        <w:t>1</w:t>
      </w:r>
      <w:r w:rsidRPr="00203FEA">
        <w:rPr>
          <w:rFonts w:ascii="Times New Roman" w:eastAsia="SimSun" w:hAnsi="Times New Roman" w:cs="Times New Roman"/>
          <w:kern w:val="1"/>
          <w:sz w:val="26"/>
          <w:szCs w:val="26"/>
          <w:lang w:eastAsia="zh-CN" w:bidi="hi-IN"/>
        </w:rPr>
        <w:t xml:space="preserve">.Рубина, Е. А. Микробиология, физиология питания, </w:t>
      </w:r>
      <w:proofErr w:type="gramStart"/>
      <w:r w:rsidRPr="00203FEA">
        <w:rPr>
          <w:rFonts w:ascii="Times New Roman" w:eastAsia="SimSun" w:hAnsi="Times New Roman" w:cs="Times New Roman"/>
          <w:kern w:val="1"/>
          <w:sz w:val="26"/>
          <w:szCs w:val="26"/>
          <w:lang w:eastAsia="zh-CN" w:bidi="hi-IN"/>
        </w:rPr>
        <w:t>санитария :</w:t>
      </w:r>
      <w:proofErr w:type="gramEnd"/>
      <w:r w:rsidRPr="00203FEA">
        <w:rPr>
          <w:rFonts w:ascii="Times New Roman" w:eastAsia="SimSun" w:hAnsi="Times New Roman" w:cs="Times New Roman"/>
          <w:kern w:val="1"/>
          <w:sz w:val="26"/>
          <w:szCs w:val="26"/>
          <w:lang w:eastAsia="zh-CN" w:bidi="hi-IN"/>
        </w:rPr>
        <w:t xml:space="preserve"> учебник / Е.А. Рубина, В.Ф. Малыгина. — 2-е изд., </w:t>
      </w:r>
      <w:proofErr w:type="spellStart"/>
      <w:r w:rsidRPr="00203FEA">
        <w:rPr>
          <w:rFonts w:ascii="Times New Roman" w:eastAsia="SimSun" w:hAnsi="Times New Roman" w:cs="Times New Roman"/>
          <w:kern w:val="1"/>
          <w:sz w:val="26"/>
          <w:szCs w:val="26"/>
          <w:lang w:eastAsia="zh-CN" w:bidi="hi-IN"/>
        </w:rPr>
        <w:t>испр</w:t>
      </w:r>
      <w:proofErr w:type="spellEnd"/>
      <w:r w:rsidRPr="00203FEA">
        <w:rPr>
          <w:rFonts w:ascii="Times New Roman" w:eastAsia="SimSun" w:hAnsi="Times New Roman" w:cs="Times New Roman"/>
          <w:kern w:val="1"/>
          <w:sz w:val="26"/>
          <w:szCs w:val="26"/>
          <w:lang w:eastAsia="zh-CN" w:bidi="hi-IN"/>
        </w:rPr>
        <w:t xml:space="preserve">. и доп. — </w:t>
      </w:r>
      <w:proofErr w:type="gramStart"/>
      <w:r w:rsidRPr="00203FEA">
        <w:rPr>
          <w:rFonts w:ascii="Times New Roman" w:eastAsia="SimSun" w:hAnsi="Times New Roman" w:cs="Times New Roman"/>
          <w:kern w:val="1"/>
          <w:sz w:val="26"/>
          <w:szCs w:val="26"/>
          <w:lang w:eastAsia="zh-CN" w:bidi="hi-IN"/>
        </w:rPr>
        <w:t>Москва :</w:t>
      </w:r>
      <w:proofErr w:type="gramEnd"/>
      <w:r w:rsidRPr="00203FEA">
        <w:rPr>
          <w:rFonts w:ascii="Times New Roman" w:eastAsia="SimSun" w:hAnsi="Times New Roman" w:cs="Times New Roman"/>
          <w:kern w:val="1"/>
          <w:sz w:val="26"/>
          <w:szCs w:val="26"/>
          <w:lang w:eastAsia="zh-CN" w:bidi="hi-IN"/>
        </w:rPr>
        <w:t xml:space="preserve"> ФОРУМ : ИНФРА-М, 2020. — 240 с. — (Среднее профессиональное образование). - ISBN 978-5-00091-480-9. - </w:t>
      </w:r>
      <w:proofErr w:type="gramStart"/>
      <w:r w:rsidRPr="00203FEA">
        <w:rPr>
          <w:rFonts w:ascii="Times New Roman" w:eastAsia="SimSun" w:hAnsi="Times New Roman" w:cs="Times New Roman"/>
          <w:kern w:val="1"/>
          <w:sz w:val="26"/>
          <w:szCs w:val="26"/>
          <w:lang w:eastAsia="zh-CN" w:bidi="hi-IN"/>
        </w:rPr>
        <w:t>Текст :</w:t>
      </w:r>
      <w:proofErr w:type="gramEnd"/>
      <w:r w:rsidRPr="00203FEA">
        <w:rPr>
          <w:rFonts w:ascii="Times New Roman" w:eastAsia="SimSun" w:hAnsi="Times New Roman" w:cs="Times New Roman"/>
          <w:kern w:val="1"/>
          <w:sz w:val="26"/>
          <w:szCs w:val="26"/>
          <w:lang w:eastAsia="zh-CN" w:bidi="hi-IN"/>
        </w:rPr>
        <w:t xml:space="preserve"> электронный. - URL: </w:t>
      </w:r>
      <w:hyperlink r:id="rId9" w:history="1">
        <w:r w:rsidRPr="00203FEA">
          <w:rPr>
            <w:rFonts w:ascii="Times New Roman" w:eastAsia="SimSun" w:hAnsi="Times New Roman" w:cs="Times New Roman"/>
            <w:color w:val="0000FF"/>
            <w:kern w:val="1"/>
            <w:sz w:val="26"/>
            <w:szCs w:val="26"/>
            <w:u w:val="single"/>
            <w:lang w:eastAsia="zh-CN" w:bidi="hi-IN"/>
          </w:rPr>
          <w:t>https://znanium.com/catalog/document?id=359598</w:t>
        </w:r>
      </w:hyperlink>
    </w:p>
    <w:p w14:paraId="774A72E3" w14:textId="77777777" w:rsidR="00203FEA" w:rsidRPr="00203FEA" w:rsidRDefault="00203FEA" w:rsidP="002E648B">
      <w:pPr>
        <w:widowControl w:val="0"/>
        <w:suppressAutoHyphens/>
        <w:spacing w:after="0"/>
        <w:jc w:val="both"/>
        <w:rPr>
          <w:rFonts w:ascii="Times New Roman" w:eastAsia="SimSun" w:hAnsi="Times New Roman" w:cs="Times New Roman"/>
          <w:kern w:val="1"/>
          <w:sz w:val="24"/>
          <w:szCs w:val="24"/>
          <w:lang w:eastAsia="zh-CN" w:bidi="hi-IN"/>
        </w:rPr>
      </w:pPr>
      <w:r w:rsidRPr="00203FEA">
        <w:rPr>
          <w:rFonts w:ascii="Times New Roman" w:eastAsia="SimSun" w:hAnsi="Times New Roman" w:cs="Times New Roman"/>
          <w:kern w:val="1"/>
          <w:sz w:val="26"/>
          <w:szCs w:val="26"/>
          <w:lang w:eastAsia="zh-CN" w:bidi="hi-IN"/>
        </w:rPr>
        <w:t xml:space="preserve">2.Джум, Т. А. Санитария и гигиена </w:t>
      </w:r>
      <w:proofErr w:type="gramStart"/>
      <w:r w:rsidRPr="00203FEA">
        <w:rPr>
          <w:rFonts w:ascii="Times New Roman" w:eastAsia="SimSun" w:hAnsi="Times New Roman" w:cs="Times New Roman"/>
          <w:kern w:val="1"/>
          <w:sz w:val="26"/>
          <w:szCs w:val="26"/>
          <w:lang w:eastAsia="zh-CN" w:bidi="hi-IN"/>
        </w:rPr>
        <w:t>питания :</w:t>
      </w:r>
      <w:proofErr w:type="gramEnd"/>
      <w:r w:rsidRPr="00203FEA">
        <w:rPr>
          <w:rFonts w:ascii="Times New Roman" w:eastAsia="SimSun" w:hAnsi="Times New Roman" w:cs="Times New Roman"/>
          <w:kern w:val="1"/>
          <w:sz w:val="26"/>
          <w:szCs w:val="26"/>
          <w:lang w:eastAsia="zh-CN" w:bidi="hi-IN"/>
        </w:rPr>
        <w:t xml:space="preserve"> учебник / Т. А. </w:t>
      </w:r>
      <w:proofErr w:type="spellStart"/>
      <w:r w:rsidRPr="00203FEA">
        <w:rPr>
          <w:rFonts w:ascii="Times New Roman" w:eastAsia="SimSun" w:hAnsi="Times New Roman" w:cs="Times New Roman"/>
          <w:kern w:val="1"/>
          <w:sz w:val="26"/>
          <w:szCs w:val="26"/>
          <w:lang w:eastAsia="zh-CN" w:bidi="hi-IN"/>
        </w:rPr>
        <w:t>Джум</w:t>
      </w:r>
      <w:proofErr w:type="spellEnd"/>
      <w:r w:rsidRPr="00203FEA">
        <w:rPr>
          <w:rFonts w:ascii="Times New Roman" w:eastAsia="SimSun" w:hAnsi="Times New Roman" w:cs="Times New Roman"/>
          <w:kern w:val="1"/>
          <w:sz w:val="26"/>
          <w:szCs w:val="26"/>
          <w:lang w:eastAsia="zh-CN" w:bidi="hi-IN"/>
        </w:rPr>
        <w:t xml:space="preserve">, М. Ю. </w:t>
      </w:r>
      <w:proofErr w:type="spellStart"/>
      <w:r w:rsidRPr="00203FEA">
        <w:rPr>
          <w:rFonts w:ascii="Times New Roman" w:eastAsia="SimSun" w:hAnsi="Times New Roman" w:cs="Times New Roman"/>
          <w:kern w:val="1"/>
          <w:sz w:val="26"/>
          <w:szCs w:val="26"/>
          <w:lang w:eastAsia="zh-CN" w:bidi="hi-IN"/>
        </w:rPr>
        <w:t>Тамова</w:t>
      </w:r>
      <w:proofErr w:type="spellEnd"/>
      <w:r w:rsidRPr="00203FEA">
        <w:rPr>
          <w:rFonts w:ascii="Times New Roman" w:eastAsia="SimSun" w:hAnsi="Times New Roman" w:cs="Times New Roman"/>
          <w:kern w:val="1"/>
          <w:sz w:val="26"/>
          <w:szCs w:val="26"/>
          <w:lang w:eastAsia="zh-CN" w:bidi="hi-IN"/>
        </w:rPr>
        <w:t xml:space="preserve">, М. В. </w:t>
      </w:r>
      <w:proofErr w:type="spellStart"/>
      <w:r w:rsidRPr="00203FEA">
        <w:rPr>
          <w:rFonts w:ascii="Times New Roman" w:eastAsia="SimSun" w:hAnsi="Times New Roman" w:cs="Times New Roman"/>
          <w:kern w:val="1"/>
          <w:sz w:val="26"/>
          <w:szCs w:val="26"/>
          <w:lang w:eastAsia="zh-CN" w:bidi="hi-IN"/>
        </w:rPr>
        <w:t>Букалова</w:t>
      </w:r>
      <w:proofErr w:type="spellEnd"/>
      <w:r w:rsidRPr="00203FEA">
        <w:rPr>
          <w:rFonts w:ascii="Times New Roman" w:eastAsia="SimSun" w:hAnsi="Times New Roman" w:cs="Times New Roman"/>
          <w:kern w:val="1"/>
          <w:sz w:val="26"/>
          <w:szCs w:val="26"/>
          <w:lang w:eastAsia="zh-CN" w:bidi="hi-IN"/>
        </w:rPr>
        <w:t xml:space="preserve">. — </w:t>
      </w:r>
      <w:proofErr w:type="gramStart"/>
      <w:r w:rsidRPr="00203FEA">
        <w:rPr>
          <w:rFonts w:ascii="Times New Roman" w:eastAsia="SimSun" w:hAnsi="Times New Roman" w:cs="Times New Roman"/>
          <w:kern w:val="1"/>
          <w:sz w:val="26"/>
          <w:szCs w:val="26"/>
          <w:lang w:eastAsia="zh-CN" w:bidi="hi-IN"/>
        </w:rPr>
        <w:t>Москва :</w:t>
      </w:r>
      <w:proofErr w:type="gramEnd"/>
      <w:r w:rsidRPr="00203FEA">
        <w:rPr>
          <w:rFonts w:ascii="Times New Roman" w:eastAsia="SimSun" w:hAnsi="Times New Roman" w:cs="Times New Roman"/>
          <w:kern w:val="1"/>
          <w:sz w:val="26"/>
          <w:szCs w:val="26"/>
          <w:lang w:eastAsia="zh-CN" w:bidi="hi-IN"/>
        </w:rPr>
        <w:t xml:space="preserve"> Магистр : ИНФРА-М, 2020. — 544 с. - (</w:t>
      </w:r>
      <w:proofErr w:type="spellStart"/>
      <w:r w:rsidRPr="00203FEA">
        <w:rPr>
          <w:rFonts w:ascii="Times New Roman" w:eastAsia="SimSun" w:hAnsi="Times New Roman" w:cs="Times New Roman"/>
          <w:kern w:val="1"/>
          <w:sz w:val="26"/>
          <w:szCs w:val="26"/>
          <w:lang w:eastAsia="zh-CN" w:bidi="hi-IN"/>
        </w:rPr>
        <w:t>Бакалавриат</w:t>
      </w:r>
      <w:proofErr w:type="spellEnd"/>
      <w:r w:rsidRPr="00203FEA">
        <w:rPr>
          <w:rFonts w:ascii="Times New Roman" w:eastAsia="SimSun" w:hAnsi="Times New Roman" w:cs="Times New Roman"/>
          <w:kern w:val="1"/>
          <w:sz w:val="26"/>
          <w:szCs w:val="26"/>
          <w:lang w:eastAsia="zh-CN" w:bidi="hi-IN"/>
        </w:rPr>
        <w:t xml:space="preserve">). - ISBN 978-5-9776-0475-8. - </w:t>
      </w:r>
      <w:proofErr w:type="gramStart"/>
      <w:r w:rsidRPr="00203FEA">
        <w:rPr>
          <w:rFonts w:ascii="Times New Roman" w:eastAsia="SimSun" w:hAnsi="Times New Roman" w:cs="Times New Roman"/>
          <w:kern w:val="1"/>
          <w:sz w:val="26"/>
          <w:szCs w:val="26"/>
          <w:lang w:eastAsia="zh-CN" w:bidi="hi-IN"/>
        </w:rPr>
        <w:t>Текст :</w:t>
      </w:r>
      <w:proofErr w:type="gramEnd"/>
      <w:r w:rsidRPr="00203FEA">
        <w:rPr>
          <w:rFonts w:ascii="Times New Roman" w:eastAsia="SimSun" w:hAnsi="Times New Roman" w:cs="Times New Roman"/>
          <w:kern w:val="1"/>
          <w:sz w:val="26"/>
          <w:szCs w:val="26"/>
          <w:lang w:eastAsia="zh-CN" w:bidi="hi-IN"/>
        </w:rPr>
        <w:t xml:space="preserve"> электронный. - </w:t>
      </w:r>
      <w:hyperlink r:id="rId10" w:history="1">
        <w:r w:rsidRPr="00203FEA">
          <w:rPr>
            <w:rFonts w:ascii="Times New Roman" w:eastAsia="SimSun" w:hAnsi="Times New Roman" w:cs="Times New Roman"/>
            <w:color w:val="0000FF"/>
            <w:kern w:val="1"/>
            <w:sz w:val="26"/>
            <w:szCs w:val="26"/>
            <w:u w:val="single"/>
            <w:lang w:eastAsia="zh-CN" w:bidi="hi-IN"/>
          </w:rPr>
          <w:t>https://znanium.com/catalog/document?id=349114</w:t>
        </w:r>
      </w:hyperlink>
    </w:p>
    <w:p w14:paraId="7E265CFB" w14:textId="77777777" w:rsidR="00203FEA" w:rsidRPr="00203FEA" w:rsidRDefault="00203FEA" w:rsidP="002E648B">
      <w:pPr>
        <w:widowControl w:val="0"/>
        <w:suppressAutoHyphens/>
        <w:spacing w:after="0"/>
        <w:jc w:val="both"/>
        <w:rPr>
          <w:rFonts w:ascii="Times New Roman" w:eastAsia="SimSun" w:hAnsi="Times New Roman" w:cs="Times New Roman"/>
          <w:b/>
          <w:bCs/>
          <w:kern w:val="1"/>
          <w:sz w:val="26"/>
          <w:szCs w:val="26"/>
          <w:lang w:eastAsia="zh-CN" w:bidi="hi-IN"/>
        </w:rPr>
      </w:pPr>
      <w:r w:rsidRPr="00203FEA">
        <w:rPr>
          <w:rFonts w:ascii="Times New Roman" w:eastAsia="SimSun" w:hAnsi="Times New Roman" w:cs="Times New Roman"/>
          <w:b/>
          <w:bCs/>
          <w:kern w:val="1"/>
          <w:sz w:val="26"/>
          <w:szCs w:val="26"/>
          <w:lang w:eastAsia="zh-CN" w:bidi="hi-IN"/>
        </w:rPr>
        <w:t xml:space="preserve">Дополнительные источники: </w:t>
      </w:r>
    </w:p>
    <w:p w14:paraId="20CA0664" w14:textId="77777777" w:rsidR="00203FEA" w:rsidRPr="00203FEA" w:rsidRDefault="00203FEA" w:rsidP="002E648B">
      <w:pPr>
        <w:widowControl w:val="0"/>
        <w:numPr>
          <w:ilvl w:val="0"/>
          <w:numId w:val="13"/>
        </w:numPr>
        <w:suppressAutoHyphens/>
        <w:spacing w:after="0"/>
        <w:jc w:val="both"/>
        <w:rPr>
          <w:rFonts w:ascii="Times New Roman" w:eastAsia="SimSun" w:hAnsi="Times New Roman" w:cs="Times New Roman"/>
          <w:kern w:val="1"/>
          <w:sz w:val="26"/>
          <w:szCs w:val="26"/>
          <w:lang w:eastAsia="zh-CN" w:bidi="hi-IN"/>
        </w:rPr>
      </w:pPr>
      <w:proofErr w:type="spellStart"/>
      <w:r w:rsidRPr="00203FEA">
        <w:rPr>
          <w:rFonts w:ascii="Times New Roman" w:eastAsia="SimSun" w:hAnsi="Times New Roman" w:cs="Times New Roman"/>
          <w:kern w:val="1"/>
          <w:sz w:val="26"/>
          <w:szCs w:val="26"/>
          <w:lang w:eastAsia="zh-CN" w:bidi="hi-IN"/>
        </w:rPr>
        <w:t>Мудрецова-Висс</w:t>
      </w:r>
      <w:proofErr w:type="spellEnd"/>
      <w:r w:rsidRPr="00203FEA">
        <w:rPr>
          <w:rFonts w:ascii="Times New Roman" w:eastAsia="SimSun" w:hAnsi="Times New Roman" w:cs="Times New Roman"/>
          <w:kern w:val="1"/>
          <w:sz w:val="26"/>
          <w:szCs w:val="26"/>
          <w:lang w:eastAsia="zh-CN" w:bidi="hi-IN"/>
        </w:rPr>
        <w:t xml:space="preserve">, К. А. Основы </w:t>
      </w:r>
      <w:proofErr w:type="gramStart"/>
      <w:r w:rsidRPr="00203FEA">
        <w:rPr>
          <w:rFonts w:ascii="Times New Roman" w:eastAsia="SimSun" w:hAnsi="Times New Roman" w:cs="Times New Roman"/>
          <w:kern w:val="1"/>
          <w:sz w:val="26"/>
          <w:szCs w:val="26"/>
          <w:lang w:eastAsia="zh-CN" w:bidi="hi-IN"/>
        </w:rPr>
        <w:t>микробиологии :</w:t>
      </w:r>
      <w:proofErr w:type="gramEnd"/>
      <w:r w:rsidRPr="00203FEA">
        <w:rPr>
          <w:rFonts w:ascii="Times New Roman" w:eastAsia="SimSun" w:hAnsi="Times New Roman" w:cs="Times New Roman"/>
          <w:kern w:val="1"/>
          <w:sz w:val="26"/>
          <w:szCs w:val="26"/>
          <w:lang w:eastAsia="zh-CN" w:bidi="hi-IN"/>
        </w:rPr>
        <w:t xml:space="preserve"> учебник / К. А. </w:t>
      </w:r>
      <w:proofErr w:type="spellStart"/>
      <w:r w:rsidRPr="00203FEA">
        <w:rPr>
          <w:rFonts w:ascii="Times New Roman" w:eastAsia="SimSun" w:hAnsi="Times New Roman" w:cs="Times New Roman"/>
          <w:kern w:val="1"/>
          <w:sz w:val="26"/>
          <w:szCs w:val="26"/>
          <w:lang w:eastAsia="zh-CN" w:bidi="hi-IN"/>
        </w:rPr>
        <w:t>Мудрецова-Висс</w:t>
      </w:r>
      <w:proofErr w:type="spellEnd"/>
      <w:r w:rsidRPr="00203FEA">
        <w:rPr>
          <w:rFonts w:ascii="Times New Roman" w:eastAsia="SimSun" w:hAnsi="Times New Roman" w:cs="Times New Roman"/>
          <w:kern w:val="1"/>
          <w:sz w:val="26"/>
          <w:szCs w:val="26"/>
          <w:lang w:eastAsia="zh-CN" w:bidi="hi-IN"/>
        </w:rPr>
        <w:t xml:space="preserve">, В. П. </w:t>
      </w:r>
      <w:proofErr w:type="spellStart"/>
      <w:r w:rsidRPr="00203FEA">
        <w:rPr>
          <w:rFonts w:ascii="Times New Roman" w:eastAsia="SimSun" w:hAnsi="Times New Roman" w:cs="Times New Roman"/>
          <w:kern w:val="1"/>
          <w:sz w:val="26"/>
          <w:szCs w:val="26"/>
          <w:lang w:eastAsia="zh-CN" w:bidi="hi-IN"/>
        </w:rPr>
        <w:t>Дедюхина</w:t>
      </w:r>
      <w:proofErr w:type="spellEnd"/>
      <w:r w:rsidRPr="00203FEA">
        <w:rPr>
          <w:rFonts w:ascii="Times New Roman" w:eastAsia="SimSun" w:hAnsi="Times New Roman" w:cs="Times New Roman"/>
          <w:kern w:val="1"/>
          <w:sz w:val="26"/>
          <w:szCs w:val="26"/>
          <w:lang w:eastAsia="zh-CN" w:bidi="hi-IN"/>
        </w:rPr>
        <w:t xml:space="preserve">, Е. В. Масленникова. — 5-е изд., </w:t>
      </w:r>
      <w:proofErr w:type="spellStart"/>
      <w:r w:rsidRPr="00203FEA">
        <w:rPr>
          <w:rFonts w:ascii="Times New Roman" w:eastAsia="SimSun" w:hAnsi="Times New Roman" w:cs="Times New Roman"/>
          <w:kern w:val="1"/>
          <w:sz w:val="26"/>
          <w:szCs w:val="26"/>
          <w:lang w:eastAsia="zh-CN" w:bidi="hi-IN"/>
        </w:rPr>
        <w:t>испр</w:t>
      </w:r>
      <w:proofErr w:type="spellEnd"/>
      <w:r w:rsidRPr="00203FEA">
        <w:rPr>
          <w:rFonts w:ascii="Times New Roman" w:eastAsia="SimSun" w:hAnsi="Times New Roman" w:cs="Times New Roman"/>
          <w:kern w:val="1"/>
          <w:sz w:val="26"/>
          <w:szCs w:val="26"/>
          <w:lang w:eastAsia="zh-CN" w:bidi="hi-IN"/>
        </w:rPr>
        <w:t xml:space="preserve">. и доп. — </w:t>
      </w:r>
      <w:proofErr w:type="gramStart"/>
      <w:r w:rsidRPr="00203FEA">
        <w:rPr>
          <w:rFonts w:ascii="Times New Roman" w:eastAsia="SimSun" w:hAnsi="Times New Roman" w:cs="Times New Roman"/>
          <w:kern w:val="1"/>
          <w:sz w:val="26"/>
          <w:szCs w:val="26"/>
          <w:lang w:eastAsia="zh-CN" w:bidi="hi-IN"/>
        </w:rPr>
        <w:t>Москва :</w:t>
      </w:r>
      <w:proofErr w:type="gramEnd"/>
      <w:r w:rsidRPr="00203FEA">
        <w:rPr>
          <w:rFonts w:ascii="Times New Roman" w:eastAsia="SimSun" w:hAnsi="Times New Roman" w:cs="Times New Roman"/>
          <w:kern w:val="1"/>
          <w:sz w:val="26"/>
          <w:szCs w:val="26"/>
          <w:lang w:eastAsia="zh-CN" w:bidi="hi-IN"/>
        </w:rPr>
        <w:t xml:space="preserve"> ФОРУМ : ИНФРА-М, 2020. — 384 с. — (Высшее образование: </w:t>
      </w:r>
      <w:proofErr w:type="spellStart"/>
      <w:r w:rsidRPr="00203FEA">
        <w:rPr>
          <w:rFonts w:ascii="Times New Roman" w:eastAsia="SimSun" w:hAnsi="Times New Roman" w:cs="Times New Roman"/>
          <w:kern w:val="1"/>
          <w:sz w:val="26"/>
          <w:szCs w:val="26"/>
          <w:lang w:eastAsia="zh-CN" w:bidi="hi-IN"/>
        </w:rPr>
        <w:t>Бакалавриат</w:t>
      </w:r>
      <w:proofErr w:type="spellEnd"/>
      <w:r w:rsidRPr="00203FEA">
        <w:rPr>
          <w:rFonts w:ascii="Times New Roman" w:eastAsia="SimSun" w:hAnsi="Times New Roman" w:cs="Times New Roman"/>
          <w:kern w:val="1"/>
          <w:sz w:val="26"/>
          <w:szCs w:val="26"/>
          <w:lang w:eastAsia="zh-CN" w:bidi="hi-IN"/>
        </w:rPr>
        <w:t xml:space="preserve">). - ISBN 978-5-8199-0909-6. - </w:t>
      </w:r>
      <w:proofErr w:type="gramStart"/>
      <w:r w:rsidRPr="00203FEA">
        <w:rPr>
          <w:rFonts w:ascii="Times New Roman" w:eastAsia="SimSun" w:hAnsi="Times New Roman" w:cs="Times New Roman"/>
          <w:kern w:val="1"/>
          <w:sz w:val="26"/>
          <w:szCs w:val="26"/>
          <w:lang w:eastAsia="zh-CN" w:bidi="hi-IN"/>
        </w:rPr>
        <w:t>Текст :</w:t>
      </w:r>
      <w:proofErr w:type="gramEnd"/>
      <w:r w:rsidRPr="00203FEA">
        <w:rPr>
          <w:rFonts w:ascii="Times New Roman" w:eastAsia="SimSun" w:hAnsi="Times New Roman" w:cs="Times New Roman"/>
          <w:kern w:val="1"/>
          <w:sz w:val="26"/>
          <w:szCs w:val="26"/>
          <w:lang w:eastAsia="zh-CN" w:bidi="hi-IN"/>
        </w:rPr>
        <w:t xml:space="preserve"> электронный. - URL: </w:t>
      </w:r>
      <w:hyperlink r:id="rId11" w:history="1">
        <w:r w:rsidRPr="00203FEA">
          <w:rPr>
            <w:rFonts w:ascii="Times New Roman" w:eastAsia="SimSun" w:hAnsi="Times New Roman" w:cs="Times New Roman"/>
            <w:color w:val="0000FF"/>
            <w:kern w:val="1"/>
            <w:sz w:val="26"/>
            <w:szCs w:val="26"/>
            <w:u w:val="single"/>
            <w:lang w:eastAsia="zh-CN" w:bidi="hi-IN"/>
          </w:rPr>
          <w:t>https://znanium.com/catalog/document?id=349797</w:t>
        </w:r>
      </w:hyperlink>
    </w:p>
    <w:p w14:paraId="0163F1E4" w14:textId="77777777" w:rsidR="00203FEA" w:rsidRPr="00203FEA" w:rsidRDefault="00203FEA" w:rsidP="002E648B">
      <w:pPr>
        <w:widowControl w:val="0"/>
        <w:numPr>
          <w:ilvl w:val="0"/>
          <w:numId w:val="13"/>
        </w:numPr>
        <w:suppressAutoHyphens/>
        <w:spacing w:after="0"/>
        <w:jc w:val="both"/>
        <w:rPr>
          <w:rFonts w:ascii="Times New Roman" w:eastAsia="SimSun" w:hAnsi="Times New Roman" w:cs="Times New Roman"/>
          <w:kern w:val="1"/>
          <w:sz w:val="26"/>
          <w:szCs w:val="26"/>
          <w:lang w:eastAsia="zh-CN" w:bidi="hi-IN"/>
        </w:rPr>
      </w:pPr>
      <w:r w:rsidRPr="00203FEA">
        <w:rPr>
          <w:rFonts w:ascii="Times New Roman" w:eastAsia="SimSun" w:hAnsi="Times New Roman" w:cs="Times New Roman"/>
          <w:kern w:val="1"/>
          <w:sz w:val="26"/>
          <w:szCs w:val="26"/>
          <w:lang w:eastAsia="zh-CN" w:bidi="hi-IN"/>
        </w:rPr>
        <w:t xml:space="preserve">Ганина, В. И. Производственный контроль молочной </w:t>
      </w:r>
      <w:proofErr w:type="gramStart"/>
      <w:r w:rsidRPr="00203FEA">
        <w:rPr>
          <w:rFonts w:ascii="Times New Roman" w:eastAsia="SimSun" w:hAnsi="Times New Roman" w:cs="Times New Roman"/>
          <w:kern w:val="1"/>
          <w:sz w:val="26"/>
          <w:szCs w:val="26"/>
          <w:lang w:eastAsia="zh-CN" w:bidi="hi-IN"/>
        </w:rPr>
        <w:t>продукции :</w:t>
      </w:r>
      <w:proofErr w:type="gramEnd"/>
      <w:r w:rsidRPr="00203FEA">
        <w:rPr>
          <w:rFonts w:ascii="Times New Roman" w:eastAsia="SimSun" w:hAnsi="Times New Roman" w:cs="Times New Roman"/>
          <w:kern w:val="1"/>
          <w:sz w:val="26"/>
          <w:szCs w:val="26"/>
          <w:lang w:eastAsia="zh-CN" w:bidi="hi-IN"/>
        </w:rPr>
        <w:t xml:space="preserve"> учебник / В.И. Ганина, Л.А. Борисова, В.В. Морозова. - </w:t>
      </w:r>
      <w:proofErr w:type="gramStart"/>
      <w:r w:rsidRPr="00203FEA">
        <w:rPr>
          <w:rFonts w:ascii="Times New Roman" w:eastAsia="SimSun" w:hAnsi="Times New Roman" w:cs="Times New Roman"/>
          <w:kern w:val="1"/>
          <w:sz w:val="26"/>
          <w:szCs w:val="26"/>
          <w:lang w:eastAsia="zh-CN" w:bidi="hi-IN"/>
        </w:rPr>
        <w:t>М. :</w:t>
      </w:r>
      <w:proofErr w:type="gramEnd"/>
      <w:r w:rsidRPr="00203FEA">
        <w:rPr>
          <w:rFonts w:ascii="Times New Roman" w:eastAsia="SimSun" w:hAnsi="Times New Roman" w:cs="Times New Roman"/>
          <w:kern w:val="1"/>
          <w:sz w:val="26"/>
          <w:szCs w:val="26"/>
          <w:lang w:eastAsia="zh-CN" w:bidi="hi-IN"/>
        </w:rPr>
        <w:t xml:space="preserve"> ИНФРА-М, 2019. - 248 </w:t>
      </w:r>
      <w:proofErr w:type="gramStart"/>
      <w:r w:rsidRPr="00203FEA">
        <w:rPr>
          <w:rFonts w:ascii="Times New Roman" w:eastAsia="SimSun" w:hAnsi="Times New Roman" w:cs="Times New Roman"/>
          <w:kern w:val="1"/>
          <w:sz w:val="26"/>
          <w:szCs w:val="26"/>
          <w:lang w:eastAsia="zh-CN" w:bidi="hi-IN"/>
        </w:rPr>
        <w:t>с. :</w:t>
      </w:r>
      <w:proofErr w:type="gramEnd"/>
      <w:r w:rsidRPr="00203FEA">
        <w:rPr>
          <w:rFonts w:ascii="Times New Roman" w:eastAsia="SimSun" w:hAnsi="Times New Roman" w:cs="Times New Roman"/>
          <w:kern w:val="1"/>
          <w:sz w:val="26"/>
          <w:szCs w:val="26"/>
          <w:lang w:eastAsia="zh-CN" w:bidi="hi-IN"/>
        </w:rPr>
        <w:t xml:space="preserve"> ил. - (Высшее образование - </w:t>
      </w:r>
      <w:proofErr w:type="spellStart"/>
      <w:r w:rsidRPr="00203FEA">
        <w:rPr>
          <w:rFonts w:ascii="Times New Roman" w:eastAsia="SimSun" w:hAnsi="Times New Roman" w:cs="Times New Roman"/>
          <w:kern w:val="1"/>
          <w:sz w:val="26"/>
          <w:szCs w:val="26"/>
          <w:lang w:eastAsia="zh-CN" w:bidi="hi-IN"/>
        </w:rPr>
        <w:t>Бакалавриат</w:t>
      </w:r>
      <w:proofErr w:type="spellEnd"/>
      <w:r w:rsidRPr="00203FEA">
        <w:rPr>
          <w:rFonts w:ascii="Times New Roman" w:eastAsia="SimSun" w:hAnsi="Times New Roman" w:cs="Times New Roman"/>
          <w:kern w:val="1"/>
          <w:sz w:val="26"/>
          <w:szCs w:val="26"/>
          <w:lang w:eastAsia="zh-CN" w:bidi="hi-IN"/>
        </w:rPr>
        <w:t xml:space="preserve">). — www.dx.doi.org/10.12737/2529. - ISBN 978-5-16-008981-2. - </w:t>
      </w:r>
      <w:proofErr w:type="gramStart"/>
      <w:r w:rsidRPr="00203FEA">
        <w:rPr>
          <w:rFonts w:ascii="Times New Roman" w:eastAsia="SimSun" w:hAnsi="Times New Roman" w:cs="Times New Roman"/>
          <w:kern w:val="1"/>
          <w:sz w:val="26"/>
          <w:szCs w:val="26"/>
          <w:lang w:eastAsia="zh-CN" w:bidi="hi-IN"/>
        </w:rPr>
        <w:t>Текст :</w:t>
      </w:r>
      <w:proofErr w:type="gramEnd"/>
      <w:r w:rsidRPr="00203FEA">
        <w:rPr>
          <w:rFonts w:ascii="Times New Roman" w:eastAsia="SimSun" w:hAnsi="Times New Roman" w:cs="Times New Roman"/>
          <w:kern w:val="1"/>
          <w:sz w:val="26"/>
          <w:szCs w:val="26"/>
          <w:lang w:eastAsia="zh-CN" w:bidi="hi-IN"/>
        </w:rPr>
        <w:t xml:space="preserve"> электронный. - </w:t>
      </w:r>
      <w:hyperlink r:id="rId12" w:history="1">
        <w:r w:rsidRPr="00203FEA">
          <w:rPr>
            <w:rFonts w:ascii="Times New Roman" w:eastAsia="SimSun" w:hAnsi="Times New Roman" w:cs="Times New Roman"/>
            <w:color w:val="0000FF"/>
            <w:kern w:val="1"/>
            <w:sz w:val="26"/>
            <w:szCs w:val="26"/>
            <w:u w:val="single"/>
            <w:lang w:eastAsia="zh-CN" w:bidi="hi-IN"/>
          </w:rPr>
          <w:t>https://znanium.com/catalog/document?id=355572</w:t>
        </w:r>
      </w:hyperlink>
    </w:p>
    <w:p w14:paraId="724356D8" w14:textId="77777777" w:rsidR="00203FEA" w:rsidRPr="00203FEA" w:rsidRDefault="00203FEA" w:rsidP="002E648B">
      <w:pPr>
        <w:widowControl w:val="0"/>
        <w:suppressAutoHyphens/>
        <w:spacing w:after="0"/>
        <w:jc w:val="both"/>
        <w:rPr>
          <w:rFonts w:ascii="Times New Roman" w:eastAsia="Calibri" w:hAnsi="Times New Roman" w:cs="Times New Roman"/>
          <w:b/>
          <w:kern w:val="1"/>
          <w:sz w:val="26"/>
          <w:szCs w:val="26"/>
          <w:lang w:eastAsia="ru-RU" w:bidi="hi-IN"/>
        </w:rPr>
      </w:pPr>
      <w:r w:rsidRPr="00203FEA">
        <w:rPr>
          <w:rFonts w:ascii="Times New Roman" w:eastAsia="Calibri" w:hAnsi="Times New Roman" w:cs="Times New Roman"/>
          <w:b/>
          <w:kern w:val="1"/>
          <w:sz w:val="26"/>
          <w:szCs w:val="26"/>
          <w:lang w:eastAsia="ru-RU" w:bidi="hi-IN"/>
        </w:rPr>
        <w:t>Интернет-ресурсы:</w:t>
      </w:r>
    </w:p>
    <w:p w14:paraId="1C67A451" w14:textId="77777777" w:rsidR="00203FEA" w:rsidRPr="00203FEA" w:rsidRDefault="00203FEA" w:rsidP="002E6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kern w:val="1"/>
          <w:sz w:val="26"/>
          <w:szCs w:val="26"/>
          <w:lang w:eastAsia="zh-CN" w:bidi="hi-IN"/>
        </w:rPr>
      </w:pPr>
      <w:r w:rsidRPr="00203FEA">
        <w:rPr>
          <w:rFonts w:ascii="Times New Roman" w:eastAsia="Calibri" w:hAnsi="Times New Roman" w:cs="Times New Roman"/>
          <w:kern w:val="1"/>
          <w:sz w:val="26"/>
          <w:szCs w:val="26"/>
          <w:lang w:eastAsia="zh-CN" w:bidi="hi-IN"/>
        </w:rPr>
        <w:t>1.</w:t>
      </w:r>
      <w:proofErr w:type="spellStart"/>
      <w:r w:rsidRPr="00203FEA">
        <w:rPr>
          <w:rFonts w:ascii="Times New Roman" w:eastAsia="Calibri" w:hAnsi="Times New Roman" w:cs="Times New Roman"/>
          <w:kern w:val="1"/>
          <w:sz w:val="26"/>
          <w:szCs w:val="26"/>
          <w:lang w:val="en-US" w:eastAsia="zh-CN" w:bidi="hi-IN"/>
        </w:rPr>
        <w:t>znanium</w:t>
      </w:r>
      <w:proofErr w:type="spellEnd"/>
      <w:r w:rsidRPr="00203FEA">
        <w:rPr>
          <w:rFonts w:ascii="Times New Roman" w:eastAsia="Calibri" w:hAnsi="Times New Roman" w:cs="Times New Roman"/>
          <w:kern w:val="1"/>
          <w:sz w:val="26"/>
          <w:szCs w:val="26"/>
          <w:lang w:eastAsia="zh-CN" w:bidi="hi-IN"/>
        </w:rPr>
        <w:t>.</w:t>
      </w:r>
      <w:r w:rsidRPr="00203FEA">
        <w:rPr>
          <w:rFonts w:ascii="Times New Roman" w:eastAsia="Calibri" w:hAnsi="Times New Roman" w:cs="Times New Roman"/>
          <w:kern w:val="1"/>
          <w:sz w:val="26"/>
          <w:szCs w:val="26"/>
          <w:lang w:val="en-US" w:eastAsia="zh-CN" w:bidi="hi-IN"/>
        </w:rPr>
        <w:t>com</w:t>
      </w:r>
      <w:r w:rsidRPr="00203FEA">
        <w:rPr>
          <w:rFonts w:ascii="Times New Roman" w:eastAsia="Calibri" w:hAnsi="Times New Roman" w:cs="Times New Roman"/>
          <w:kern w:val="1"/>
          <w:sz w:val="26"/>
          <w:szCs w:val="26"/>
          <w:lang w:eastAsia="zh-CN" w:bidi="hi-IN"/>
        </w:rPr>
        <w:t xml:space="preserve"> – Электронная библиотечная система.</w:t>
      </w:r>
    </w:p>
    <w:p w14:paraId="4F178294" w14:textId="77777777" w:rsidR="00203FEA" w:rsidRPr="00203FEA" w:rsidRDefault="00203FEA" w:rsidP="002E6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SimSun" w:hAnsi="Times New Roman" w:cs="Times New Roman"/>
          <w:b/>
          <w:caps/>
          <w:kern w:val="1"/>
          <w:sz w:val="26"/>
          <w:szCs w:val="26"/>
          <w:lang w:eastAsia="zh-CN" w:bidi="hi-IN"/>
        </w:rPr>
      </w:pPr>
      <w:r w:rsidRPr="00203FEA">
        <w:rPr>
          <w:rFonts w:ascii="Liberation Serif" w:eastAsia="SimSun" w:hAnsi="Liberation Serif" w:cs="Mangal"/>
          <w:kern w:val="1"/>
          <w:sz w:val="24"/>
          <w:szCs w:val="24"/>
          <w:lang w:eastAsia="zh-CN" w:bidi="hi-IN"/>
        </w:rPr>
        <w:t>2.</w:t>
      </w:r>
      <w:hyperlink r:id="rId13" w:history="1">
        <w:r w:rsidRPr="00203FEA">
          <w:rPr>
            <w:rFonts w:ascii="Times New Roman" w:eastAsia="SimSun" w:hAnsi="Times New Roman" w:cs="Times New Roman"/>
            <w:color w:val="0000FF"/>
            <w:kern w:val="1"/>
            <w:sz w:val="26"/>
            <w:szCs w:val="26"/>
            <w:u w:val="single"/>
            <w:lang w:eastAsia="zh-CN" w:bidi="hi-IN"/>
          </w:rPr>
          <w:t>www.pitportal.ru</w:t>
        </w:r>
      </w:hyperlink>
      <w:r w:rsidRPr="00203FEA">
        <w:rPr>
          <w:rFonts w:ascii="Times New Roman" w:eastAsia="SimSun" w:hAnsi="Times New Roman" w:cs="Times New Roman"/>
          <w:b/>
          <w:caps/>
          <w:kern w:val="1"/>
          <w:sz w:val="26"/>
          <w:szCs w:val="26"/>
          <w:lang w:eastAsia="zh-CN" w:bidi="hi-IN"/>
        </w:rPr>
        <w:t xml:space="preserve"> – </w:t>
      </w:r>
      <w:r w:rsidRPr="00203FEA">
        <w:rPr>
          <w:rFonts w:ascii="Times New Roman" w:eastAsia="SimSun" w:hAnsi="Times New Roman" w:cs="Times New Roman"/>
          <w:kern w:val="1"/>
          <w:sz w:val="26"/>
          <w:szCs w:val="26"/>
          <w:lang w:eastAsia="zh-CN" w:bidi="hi-IN"/>
        </w:rPr>
        <w:t>Весь общепит России</w:t>
      </w:r>
    </w:p>
    <w:p w14:paraId="53F948B9" w14:textId="77777777" w:rsidR="00203FEA" w:rsidRPr="00203FEA" w:rsidRDefault="00203FEA" w:rsidP="002E648B">
      <w:pPr>
        <w:widowControl w:val="0"/>
        <w:suppressAutoHyphens/>
        <w:spacing w:after="0"/>
        <w:jc w:val="both"/>
        <w:rPr>
          <w:rFonts w:ascii="Times New Roman" w:eastAsia="SimSun" w:hAnsi="Times New Roman" w:cs="Times New Roman"/>
          <w:b/>
          <w:kern w:val="1"/>
          <w:sz w:val="26"/>
          <w:szCs w:val="26"/>
          <w:lang w:eastAsia="zh-CN" w:bidi="hi-IN"/>
        </w:rPr>
      </w:pPr>
      <w:r w:rsidRPr="00203FEA">
        <w:rPr>
          <w:rFonts w:ascii="Times New Roman" w:eastAsia="SimSun" w:hAnsi="Times New Roman" w:cs="Times New Roman"/>
          <w:b/>
          <w:kern w:val="1"/>
          <w:sz w:val="26"/>
          <w:szCs w:val="26"/>
          <w:lang w:eastAsia="zh-CN" w:bidi="hi-IN"/>
        </w:rPr>
        <w:t>Сервисы и инструменты:</w:t>
      </w:r>
    </w:p>
    <w:p w14:paraId="1D67BCB2" w14:textId="77777777" w:rsidR="00203FEA" w:rsidRPr="00203FEA" w:rsidRDefault="00203FEA" w:rsidP="002E648B">
      <w:pPr>
        <w:widowControl w:val="0"/>
        <w:suppressAutoHyphens/>
        <w:spacing w:after="0"/>
        <w:jc w:val="both"/>
        <w:rPr>
          <w:rFonts w:ascii="Liberation Serif" w:eastAsia="SimSun" w:hAnsi="Liberation Serif" w:cs="Mangal"/>
          <w:kern w:val="1"/>
          <w:sz w:val="26"/>
          <w:szCs w:val="26"/>
          <w:lang w:eastAsia="zh-CN" w:bidi="hi-IN"/>
        </w:rPr>
      </w:pPr>
      <w:r w:rsidRPr="00203FEA">
        <w:rPr>
          <w:rFonts w:ascii="Times New Roman" w:eastAsia="SimSun" w:hAnsi="Times New Roman" w:cs="Times New Roman"/>
          <w:kern w:val="1"/>
          <w:sz w:val="26"/>
          <w:szCs w:val="26"/>
          <w:lang w:eastAsia="zh-CN" w:bidi="hi-IN"/>
        </w:rPr>
        <w:t>1.</w:t>
      </w:r>
      <w:r w:rsidRPr="00203FEA">
        <w:rPr>
          <w:rFonts w:ascii="Times New Roman" w:eastAsia="SimSun" w:hAnsi="Times New Roman" w:cs="Times New Roman"/>
          <w:kern w:val="1"/>
          <w:sz w:val="26"/>
          <w:szCs w:val="26"/>
          <w:lang w:val="en-US" w:eastAsia="zh-CN" w:bidi="hi-IN"/>
        </w:rPr>
        <w:t>Skype</w:t>
      </w:r>
      <w:r w:rsidRPr="00203FEA">
        <w:rPr>
          <w:rFonts w:ascii="Times New Roman" w:eastAsia="SimSun" w:hAnsi="Times New Roman" w:cs="Times New Roman"/>
          <w:kern w:val="1"/>
          <w:sz w:val="26"/>
          <w:szCs w:val="26"/>
          <w:lang w:eastAsia="zh-CN" w:bidi="hi-IN"/>
        </w:rPr>
        <w:t xml:space="preserve"> (режим доступа: </w:t>
      </w:r>
      <w:hyperlink r:id="rId14">
        <w:r w:rsidRPr="00203FEA">
          <w:rPr>
            <w:rFonts w:ascii="Times New Roman" w:eastAsia="SimSun" w:hAnsi="Times New Roman" w:cs="Times New Roman"/>
            <w:kern w:val="1"/>
            <w:sz w:val="26"/>
            <w:szCs w:val="26"/>
            <w:lang w:val="en-US" w:eastAsia="zh-CN" w:bidi="hi-IN"/>
          </w:rPr>
          <w:t>https</w:t>
        </w:r>
        <w:r w:rsidRPr="00203FEA">
          <w:rPr>
            <w:rFonts w:ascii="Times New Roman" w:eastAsia="SimSun" w:hAnsi="Times New Roman" w:cs="Times New Roman"/>
            <w:kern w:val="1"/>
            <w:sz w:val="26"/>
            <w:szCs w:val="26"/>
            <w:lang w:eastAsia="zh-CN" w:bidi="hi-IN"/>
          </w:rPr>
          <w:t>://</w:t>
        </w:r>
        <w:r w:rsidRPr="00203FEA">
          <w:rPr>
            <w:rFonts w:ascii="Times New Roman" w:eastAsia="SimSun" w:hAnsi="Times New Roman" w:cs="Times New Roman"/>
            <w:kern w:val="1"/>
            <w:sz w:val="26"/>
            <w:szCs w:val="26"/>
            <w:lang w:val="en-US" w:eastAsia="zh-CN" w:bidi="hi-IN"/>
          </w:rPr>
          <w:t>www</w:t>
        </w:r>
        <w:r w:rsidRPr="00203FEA">
          <w:rPr>
            <w:rFonts w:ascii="Times New Roman" w:eastAsia="SimSun" w:hAnsi="Times New Roman" w:cs="Times New Roman"/>
            <w:kern w:val="1"/>
            <w:sz w:val="26"/>
            <w:szCs w:val="26"/>
            <w:lang w:eastAsia="zh-CN" w:bidi="hi-IN"/>
          </w:rPr>
          <w:t>.</w:t>
        </w:r>
        <w:r w:rsidRPr="00203FEA">
          <w:rPr>
            <w:rFonts w:ascii="Times New Roman" w:eastAsia="SimSun" w:hAnsi="Times New Roman" w:cs="Times New Roman"/>
            <w:kern w:val="1"/>
            <w:sz w:val="26"/>
            <w:szCs w:val="26"/>
            <w:lang w:val="en-US" w:eastAsia="zh-CN" w:bidi="hi-IN"/>
          </w:rPr>
          <w:t>skype</w:t>
        </w:r>
        <w:r w:rsidRPr="00203FEA">
          <w:rPr>
            <w:rFonts w:ascii="Times New Roman" w:eastAsia="SimSun" w:hAnsi="Times New Roman" w:cs="Times New Roman"/>
            <w:kern w:val="1"/>
            <w:sz w:val="26"/>
            <w:szCs w:val="26"/>
            <w:lang w:eastAsia="zh-CN" w:bidi="hi-IN"/>
          </w:rPr>
          <w:t>.</w:t>
        </w:r>
        <w:r w:rsidRPr="00203FEA">
          <w:rPr>
            <w:rFonts w:ascii="Times New Roman" w:eastAsia="SimSun" w:hAnsi="Times New Roman" w:cs="Times New Roman"/>
            <w:kern w:val="1"/>
            <w:sz w:val="26"/>
            <w:szCs w:val="26"/>
            <w:lang w:val="en-US" w:eastAsia="zh-CN" w:bidi="hi-IN"/>
          </w:rPr>
          <w:t>com</w:t>
        </w:r>
        <w:r w:rsidRPr="00203FEA">
          <w:rPr>
            <w:rFonts w:ascii="Times New Roman" w:eastAsia="SimSun" w:hAnsi="Times New Roman" w:cs="Times New Roman"/>
            <w:kern w:val="1"/>
            <w:sz w:val="26"/>
            <w:szCs w:val="26"/>
            <w:lang w:eastAsia="zh-CN" w:bidi="hi-IN"/>
          </w:rPr>
          <w:t>/</w:t>
        </w:r>
      </w:hyperlink>
      <w:r w:rsidRPr="00203FEA">
        <w:rPr>
          <w:rFonts w:ascii="Times New Roman" w:eastAsia="SimSun" w:hAnsi="Times New Roman" w:cs="Times New Roman"/>
          <w:kern w:val="1"/>
          <w:sz w:val="26"/>
          <w:szCs w:val="26"/>
          <w:lang w:eastAsia="zh-CN" w:bidi="hi-IN"/>
        </w:rPr>
        <w:t>)</w:t>
      </w:r>
    </w:p>
    <w:p w14:paraId="2FBECA30" w14:textId="77777777" w:rsidR="00203FEA" w:rsidRPr="00203FEA" w:rsidRDefault="00203FEA" w:rsidP="002E648B">
      <w:pPr>
        <w:widowControl w:val="0"/>
        <w:suppressAutoHyphens/>
        <w:spacing w:after="0"/>
        <w:jc w:val="both"/>
        <w:rPr>
          <w:rFonts w:ascii="Liberation Serif" w:eastAsia="SimSun" w:hAnsi="Liberation Serif" w:cs="Mangal"/>
          <w:kern w:val="1"/>
          <w:sz w:val="26"/>
          <w:szCs w:val="26"/>
          <w:lang w:eastAsia="zh-CN" w:bidi="hi-IN"/>
        </w:rPr>
      </w:pPr>
      <w:r w:rsidRPr="00203FEA">
        <w:rPr>
          <w:rFonts w:ascii="Times New Roman" w:eastAsia="SimSun" w:hAnsi="Times New Roman" w:cs="Times New Roman"/>
          <w:kern w:val="1"/>
          <w:sz w:val="26"/>
          <w:szCs w:val="26"/>
          <w:lang w:eastAsia="zh-CN" w:bidi="hi-IN"/>
        </w:rPr>
        <w:t>2.</w:t>
      </w:r>
      <w:r w:rsidRPr="00203FEA">
        <w:rPr>
          <w:rFonts w:ascii="Times New Roman" w:eastAsia="SimSun" w:hAnsi="Times New Roman" w:cs="Times New Roman"/>
          <w:kern w:val="1"/>
          <w:sz w:val="26"/>
          <w:szCs w:val="26"/>
          <w:lang w:val="en-US" w:eastAsia="zh-CN" w:bidi="hi-IN"/>
        </w:rPr>
        <w:t>Zoom</w:t>
      </w:r>
      <w:r w:rsidRPr="00203FEA">
        <w:rPr>
          <w:rFonts w:ascii="Times New Roman" w:eastAsia="SimSun" w:hAnsi="Times New Roman" w:cs="Times New Roman"/>
          <w:kern w:val="1"/>
          <w:sz w:val="26"/>
          <w:szCs w:val="26"/>
          <w:lang w:eastAsia="zh-CN" w:bidi="hi-IN"/>
        </w:rPr>
        <w:t xml:space="preserve"> (режим доступа: </w:t>
      </w:r>
      <w:r w:rsidRPr="00203FEA">
        <w:rPr>
          <w:rFonts w:ascii="Times New Roman" w:eastAsia="SimSun" w:hAnsi="Times New Roman" w:cs="Times New Roman"/>
          <w:kern w:val="1"/>
          <w:sz w:val="26"/>
          <w:szCs w:val="26"/>
          <w:lang w:val="en-US" w:eastAsia="zh-CN" w:bidi="hi-IN"/>
        </w:rPr>
        <w:t>https</w:t>
      </w:r>
      <w:r w:rsidRPr="00203FEA">
        <w:rPr>
          <w:rFonts w:ascii="Times New Roman" w:eastAsia="SimSun" w:hAnsi="Times New Roman" w:cs="Times New Roman"/>
          <w:kern w:val="1"/>
          <w:sz w:val="26"/>
          <w:szCs w:val="26"/>
          <w:lang w:eastAsia="zh-CN" w:bidi="hi-IN"/>
        </w:rPr>
        <w:t xml:space="preserve">:// </w:t>
      </w:r>
      <w:r w:rsidRPr="00203FEA">
        <w:rPr>
          <w:rFonts w:ascii="Times New Roman" w:eastAsia="SimSun" w:hAnsi="Times New Roman" w:cs="Times New Roman"/>
          <w:kern w:val="1"/>
          <w:sz w:val="26"/>
          <w:szCs w:val="26"/>
          <w:lang w:val="en-US" w:eastAsia="zh-CN" w:bidi="hi-IN"/>
        </w:rPr>
        <w:t>zoom</w:t>
      </w:r>
      <w:r w:rsidRPr="00203FEA">
        <w:rPr>
          <w:rFonts w:ascii="Times New Roman" w:eastAsia="SimSun" w:hAnsi="Times New Roman" w:cs="Times New Roman"/>
          <w:kern w:val="1"/>
          <w:sz w:val="26"/>
          <w:szCs w:val="26"/>
          <w:lang w:eastAsia="zh-CN" w:bidi="hi-IN"/>
        </w:rPr>
        <w:t>.</w:t>
      </w:r>
      <w:r w:rsidRPr="00203FEA">
        <w:rPr>
          <w:rFonts w:ascii="Times New Roman" w:eastAsia="SimSun" w:hAnsi="Times New Roman" w:cs="Times New Roman"/>
          <w:kern w:val="1"/>
          <w:sz w:val="26"/>
          <w:szCs w:val="26"/>
          <w:lang w:val="en-US" w:eastAsia="zh-CN" w:bidi="hi-IN"/>
        </w:rPr>
        <w:t>us</w:t>
      </w:r>
      <w:r w:rsidRPr="00203FEA">
        <w:rPr>
          <w:rFonts w:ascii="Times New Roman" w:eastAsia="SimSun" w:hAnsi="Times New Roman" w:cs="Times New Roman"/>
          <w:kern w:val="1"/>
          <w:sz w:val="26"/>
          <w:szCs w:val="26"/>
          <w:lang w:eastAsia="zh-CN" w:bidi="hi-IN"/>
        </w:rPr>
        <w:t>/)</w:t>
      </w:r>
    </w:p>
    <w:p w14:paraId="455F5EE4" w14:textId="77777777" w:rsidR="00203FEA" w:rsidRPr="00203FEA" w:rsidRDefault="00203FEA" w:rsidP="002E648B">
      <w:pPr>
        <w:widowControl w:val="0"/>
        <w:suppressAutoHyphens/>
        <w:spacing w:after="0"/>
        <w:jc w:val="both"/>
        <w:rPr>
          <w:rFonts w:ascii="Times New Roman" w:eastAsia="SimSun" w:hAnsi="Times New Roman" w:cs="Times New Roman"/>
          <w:kern w:val="1"/>
          <w:sz w:val="26"/>
          <w:szCs w:val="26"/>
          <w:lang w:eastAsia="zh-CN" w:bidi="hi-IN"/>
        </w:rPr>
      </w:pPr>
      <w:r w:rsidRPr="00203FEA">
        <w:rPr>
          <w:rFonts w:ascii="Times New Roman" w:eastAsia="SimSun" w:hAnsi="Times New Roman" w:cs="Times New Roman"/>
          <w:kern w:val="1"/>
          <w:sz w:val="26"/>
          <w:szCs w:val="26"/>
          <w:lang w:eastAsia="zh-CN" w:bidi="hi-IN"/>
        </w:rPr>
        <w:t>3.</w:t>
      </w:r>
      <w:r w:rsidRPr="00203FEA">
        <w:rPr>
          <w:rFonts w:ascii="Liberation Serif" w:eastAsia="SimSun" w:hAnsi="Liberation Serif" w:cs="Mangal"/>
          <w:kern w:val="1"/>
          <w:sz w:val="26"/>
          <w:szCs w:val="26"/>
          <w:lang w:eastAsia="zh-CN" w:bidi="hi-IN"/>
        </w:rPr>
        <w:t xml:space="preserve"> </w:t>
      </w:r>
      <w:r w:rsidRPr="00203FEA">
        <w:rPr>
          <w:rFonts w:ascii="Times New Roman" w:eastAsia="SimSun" w:hAnsi="Times New Roman" w:cs="Times New Roman"/>
          <w:kern w:val="1"/>
          <w:sz w:val="26"/>
          <w:szCs w:val="26"/>
          <w:lang w:eastAsia="zh-CN" w:bidi="hi-IN"/>
        </w:rPr>
        <w:t>https://</w:t>
      </w:r>
      <w:r w:rsidRPr="00203FEA">
        <w:rPr>
          <w:rFonts w:ascii="Times New Roman" w:eastAsia="SimSun" w:hAnsi="Times New Roman" w:cs="Times New Roman"/>
          <w:kern w:val="1"/>
          <w:sz w:val="26"/>
          <w:szCs w:val="26"/>
          <w:lang w:val="en-US" w:eastAsia="zh-CN" w:bidi="hi-IN"/>
        </w:rPr>
        <w:t>disk</w:t>
      </w:r>
      <w:r w:rsidRPr="00203FEA">
        <w:rPr>
          <w:rFonts w:ascii="Times New Roman" w:eastAsia="SimSun" w:hAnsi="Times New Roman" w:cs="Times New Roman"/>
          <w:kern w:val="1"/>
          <w:sz w:val="26"/>
          <w:szCs w:val="26"/>
          <w:lang w:eastAsia="zh-CN" w:bidi="hi-IN"/>
        </w:rPr>
        <w:t>.</w:t>
      </w:r>
      <w:proofErr w:type="spellStart"/>
      <w:r w:rsidRPr="00203FEA">
        <w:rPr>
          <w:rFonts w:ascii="Times New Roman" w:eastAsia="SimSun" w:hAnsi="Times New Roman" w:cs="Times New Roman"/>
          <w:kern w:val="1"/>
          <w:sz w:val="26"/>
          <w:szCs w:val="26"/>
          <w:lang w:val="en-US" w:eastAsia="zh-CN" w:bidi="hi-IN"/>
        </w:rPr>
        <w:t>yandex</w:t>
      </w:r>
      <w:proofErr w:type="spellEnd"/>
      <w:r w:rsidRPr="00203FEA">
        <w:rPr>
          <w:rFonts w:ascii="Times New Roman" w:eastAsia="SimSun" w:hAnsi="Times New Roman" w:cs="Times New Roman"/>
          <w:kern w:val="1"/>
          <w:sz w:val="26"/>
          <w:szCs w:val="26"/>
          <w:lang w:eastAsia="zh-CN" w:bidi="hi-IN"/>
        </w:rPr>
        <w:t>.</w:t>
      </w:r>
      <w:proofErr w:type="spellStart"/>
      <w:r w:rsidRPr="00203FEA">
        <w:rPr>
          <w:rFonts w:ascii="Times New Roman" w:eastAsia="SimSun" w:hAnsi="Times New Roman" w:cs="Times New Roman"/>
          <w:kern w:val="1"/>
          <w:sz w:val="26"/>
          <w:szCs w:val="26"/>
          <w:lang w:val="en-US" w:eastAsia="zh-CN" w:bidi="hi-IN"/>
        </w:rPr>
        <w:t>ru</w:t>
      </w:r>
      <w:proofErr w:type="spellEnd"/>
      <w:r w:rsidRPr="00203FEA">
        <w:rPr>
          <w:rFonts w:ascii="Times New Roman" w:eastAsia="SimSun" w:hAnsi="Times New Roman" w:cs="Times New Roman"/>
          <w:kern w:val="1"/>
          <w:sz w:val="26"/>
          <w:szCs w:val="26"/>
          <w:lang w:eastAsia="zh-CN" w:bidi="hi-IN"/>
        </w:rPr>
        <w:t>/</w:t>
      </w:r>
    </w:p>
    <w:p w14:paraId="76C8274B" w14:textId="77777777" w:rsidR="00203FEA" w:rsidRPr="00001586" w:rsidRDefault="00203FEA" w:rsidP="002E648B">
      <w:pPr>
        <w:widowControl w:val="0"/>
        <w:tabs>
          <w:tab w:val="center" w:pos="4677"/>
          <w:tab w:val="left" w:pos="6360"/>
        </w:tabs>
        <w:suppressAutoHyphens/>
        <w:spacing w:after="0"/>
        <w:jc w:val="both"/>
        <w:rPr>
          <w:rFonts w:ascii="Times New Roman" w:eastAsia="Calibri" w:hAnsi="Times New Roman" w:cs="Times New Roman"/>
          <w:b/>
          <w:kern w:val="1"/>
          <w:sz w:val="26"/>
          <w:szCs w:val="26"/>
          <w:lang w:eastAsia="ru-RU" w:bidi="hi-IN"/>
        </w:rPr>
      </w:pPr>
    </w:p>
    <w:p w14:paraId="7798599C" w14:textId="77777777" w:rsidR="00CE3D9A" w:rsidRDefault="00CE3D9A" w:rsidP="002E648B">
      <w:pPr>
        <w:jc w:val="both"/>
        <w:rPr>
          <w:rFonts w:ascii="Times New Roman" w:hAnsi="Times New Roman" w:cs="Times New Roman"/>
          <w:sz w:val="28"/>
        </w:rPr>
      </w:pPr>
    </w:p>
    <w:p w14:paraId="2AB2AF22" w14:textId="77777777" w:rsidR="00CE3D9A" w:rsidRDefault="00CE3D9A" w:rsidP="002E648B">
      <w:pPr>
        <w:jc w:val="both"/>
        <w:rPr>
          <w:rFonts w:ascii="Times New Roman" w:hAnsi="Times New Roman" w:cs="Times New Roman"/>
          <w:sz w:val="28"/>
        </w:rPr>
      </w:pPr>
    </w:p>
    <w:p w14:paraId="23F56FC3" w14:textId="77777777" w:rsidR="00CE3D9A" w:rsidRDefault="00CE3D9A" w:rsidP="002E648B">
      <w:pPr>
        <w:jc w:val="both"/>
        <w:rPr>
          <w:rFonts w:ascii="Times New Roman" w:hAnsi="Times New Roman" w:cs="Times New Roman"/>
          <w:sz w:val="28"/>
        </w:rPr>
      </w:pPr>
    </w:p>
    <w:p w14:paraId="19CD5F76" w14:textId="77777777" w:rsidR="00CE3D9A" w:rsidRDefault="00CE3D9A" w:rsidP="002E648B">
      <w:pPr>
        <w:jc w:val="both"/>
        <w:rPr>
          <w:rFonts w:ascii="Times New Roman" w:hAnsi="Times New Roman" w:cs="Times New Roman"/>
          <w:b/>
          <w:sz w:val="28"/>
        </w:rPr>
      </w:pPr>
    </w:p>
    <w:p w14:paraId="76D4009D" w14:textId="77777777" w:rsidR="00CE3D9A" w:rsidRDefault="00CE3D9A" w:rsidP="002E648B">
      <w:pPr>
        <w:jc w:val="both"/>
        <w:rPr>
          <w:rFonts w:ascii="Times New Roman" w:hAnsi="Times New Roman" w:cs="Times New Roman"/>
          <w:b/>
          <w:sz w:val="28"/>
        </w:rPr>
      </w:pPr>
    </w:p>
    <w:p w14:paraId="3E288391" w14:textId="77777777" w:rsidR="00CE3D9A" w:rsidRDefault="00CE3D9A" w:rsidP="002E648B">
      <w:pPr>
        <w:spacing w:after="0"/>
        <w:jc w:val="both"/>
        <w:rPr>
          <w:rFonts w:ascii="Times New Roman" w:hAnsi="Times New Roman" w:cs="Times New Roman"/>
          <w:sz w:val="28"/>
        </w:rPr>
      </w:pPr>
    </w:p>
    <w:p w14:paraId="7DEA0E44" w14:textId="77777777" w:rsidR="005311E3" w:rsidRDefault="005311E3" w:rsidP="002E648B">
      <w:pPr>
        <w:spacing w:after="0"/>
        <w:jc w:val="center"/>
        <w:rPr>
          <w:rFonts w:ascii="Times New Roman" w:hAnsi="Times New Roman" w:cs="Times New Roman"/>
          <w:sz w:val="28"/>
        </w:rPr>
      </w:pPr>
    </w:p>
    <w:p w14:paraId="1732396C" w14:textId="77777777" w:rsidR="00CE3D9A" w:rsidRPr="002E648B" w:rsidRDefault="007F248E" w:rsidP="002E648B">
      <w:pPr>
        <w:spacing w:after="0"/>
        <w:jc w:val="right"/>
        <w:rPr>
          <w:rFonts w:ascii="Times New Roman" w:hAnsi="Times New Roman" w:cs="Times New Roman"/>
          <w:sz w:val="26"/>
          <w:szCs w:val="26"/>
        </w:rPr>
      </w:pPr>
      <w:r w:rsidRPr="002E648B">
        <w:rPr>
          <w:rFonts w:ascii="Times New Roman" w:hAnsi="Times New Roman" w:cs="Times New Roman"/>
          <w:sz w:val="26"/>
          <w:szCs w:val="26"/>
        </w:rPr>
        <w:t>Приложение 1</w:t>
      </w:r>
    </w:p>
    <w:p w14:paraId="7CD19B4E" w14:textId="77777777" w:rsidR="00CE3D9A" w:rsidRPr="002E648B" w:rsidRDefault="007F248E" w:rsidP="002E648B">
      <w:pPr>
        <w:spacing w:after="0"/>
        <w:jc w:val="right"/>
        <w:rPr>
          <w:rFonts w:ascii="Times New Roman" w:hAnsi="Times New Roman" w:cs="Times New Roman"/>
          <w:sz w:val="26"/>
          <w:szCs w:val="26"/>
        </w:rPr>
      </w:pPr>
      <w:r w:rsidRPr="002E648B">
        <w:rPr>
          <w:rFonts w:ascii="Times New Roman" w:hAnsi="Times New Roman" w:cs="Times New Roman"/>
          <w:sz w:val="26"/>
          <w:szCs w:val="26"/>
        </w:rPr>
        <w:t>Титульный лист реферата.</w:t>
      </w:r>
    </w:p>
    <w:p w14:paraId="103FEC96" w14:textId="77777777" w:rsidR="00CE3D9A" w:rsidRPr="002E648B" w:rsidRDefault="007F248E" w:rsidP="002E648B">
      <w:pPr>
        <w:spacing w:after="0"/>
        <w:jc w:val="center"/>
        <w:rPr>
          <w:rFonts w:ascii="Times New Roman" w:hAnsi="Times New Roman" w:cs="Times New Roman"/>
          <w:b/>
          <w:sz w:val="26"/>
          <w:szCs w:val="26"/>
        </w:rPr>
      </w:pPr>
      <w:r w:rsidRPr="002E648B">
        <w:rPr>
          <w:rFonts w:ascii="Times New Roman" w:hAnsi="Times New Roman" w:cs="Times New Roman"/>
          <w:b/>
          <w:sz w:val="26"/>
          <w:szCs w:val="26"/>
        </w:rPr>
        <w:t>Министерство   образования и науки Республики Татарстан</w:t>
      </w:r>
    </w:p>
    <w:p w14:paraId="7F63E3AC" w14:textId="77777777" w:rsidR="00CE3D9A" w:rsidRPr="002E648B" w:rsidRDefault="007F248E" w:rsidP="002E648B">
      <w:pPr>
        <w:spacing w:after="0"/>
        <w:jc w:val="center"/>
        <w:rPr>
          <w:rFonts w:ascii="Times New Roman" w:hAnsi="Times New Roman" w:cs="Times New Roman"/>
          <w:b/>
          <w:sz w:val="26"/>
          <w:szCs w:val="26"/>
        </w:rPr>
      </w:pPr>
      <w:r w:rsidRPr="002E648B">
        <w:rPr>
          <w:rFonts w:ascii="Times New Roman" w:hAnsi="Times New Roman" w:cs="Times New Roman"/>
          <w:b/>
          <w:sz w:val="26"/>
          <w:szCs w:val="26"/>
        </w:rPr>
        <w:t>ГАПОУ «Казанский политехнический колледж»</w:t>
      </w:r>
    </w:p>
    <w:p w14:paraId="36222BA1" w14:textId="77777777" w:rsidR="00CE3D9A" w:rsidRPr="002E648B" w:rsidRDefault="00CE3D9A" w:rsidP="002E648B">
      <w:pPr>
        <w:spacing w:after="0"/>
        <w:jc w:val="center"/>
        <w:rPr>
          <w:rFonts w:ascii="Times New Roman" w:hAnsi="Times New Roman" w:cs="Times New Roman"/>
          <w:sz w:val="26"/>
          <w:szCs w:val="26"/>
        </w:rPr>
      </w:pPr>
    </w:p>
    <w:p w14:paraId="57F099ED" w14:textId="77777777" w:rsidR="00CE3D9A" w:rsidRPr="002E648B" w:rsidRDefault="00CE3D9A" w:rsidP="002E648B">
      <w:pPr>
        <w:spacing w:after="0"/>
        <w:jc w:val="center"/>
        <w:rPr>
          <w:rFonts w:ascii="Times New Roman" w:hAnsi="Times New Roman" w:cs="Times New Roman"/>
          <w:sz w:val="26"/>
          <w:szCs w:val="26"/>
        </w:rPr>
      </w:pPr>
    </w:p>
    <w:p w14:paraId="444DFC27" w14:textId="77777777" w:rsidR="00CE3D9A" w:rsidRPr="002E648B" w:rsidRDefault="00CE3D9A" w:rsidP="002E648B">
      <w:pPr>
        <w:spacing w:after="0"/>
        <w:jc w:val="center"/>
        <w:rPr>
          <w:rFonts w:ascii="Times New Roman" w:hAnsi="Times New Roman" w:cs="Times New Roman"/>
          <w:sz w:val="26"/>
          <w:szCs w:val="26"/>
        </w:rPr>
      </w:pPr>
    </w:p>
    <w:p w14:paraId="7ECF42F3" w14:textId="77777777" w:rsidR="00CE3D9A" w:rsidRPr="002E648B" w:rsidRDefault="00CE3D9A" w:rsidP="002E648B">
      <w:pPr>
        <w:spacing w:after="0"/>
        <w:jc w:val="center"/>
        <w:rPr>
          <w:rFonts w:ascii="Times New Roman" w:hAnsi="Times New Roman" w:cs="Times New Roman"/>
          <w:sz w:val="26"/>
          <w:szCs w:val="26"/>
        </w:rPr>
      </w:pPr>
    </w:p>
    <w:p w14:paraId="70485BDC" w14:textId="77777777" w:rsidR="00CE3D9A" w:rsidRPr="002E648B" w:rsidRDefault="00CE3D9A" w:rsidP="002E648B">
      <w:pPr>
        <w:spacing w:after="0"/>
        <w:jc w:val="center"/>
        <w:rPr>
          <w:rFonts w:ascii="Times New Roman" w:hAnsi="Times New Roman" w:cs="Times New Roman"/>
          <w:sz w:val="26"/>
          <w:szCs w:val="26"/>
        </w:rPr>
      </w:pPr>
    </w:p>
    <w:p w14:paraId="22F9033B" w14:textId="77777777" w:rsidR="00CE3D9A" w:rsidRPr="002E648B" w:rsidRDefault="00CE3D9A" w:rsidP="002E648B">
      <w:pPr>
        <w:spacing w:after="0"/>
        <w:jc w:val="center"/>
        <w:rPr>
          <w:rFonts w:ascii="Times New Roman" w:hAnsi="Times New Roman" w:cs="Times New Roman"/>
          <w:sz w:val="26"/>
          <w:szCs w:val="26"/>
        </w:rPr>
      </w:pPr>
    </w:p>
    <w:p w14:paraId="45FDAF19" w14:textId="77777777" w:rsidR="00CE3D9A" w:rsidRPr="002E648B" w:rsidRDefault="00CE3D9A" w:rsidP="002E648B">
      <w:pPr>
        <w:spacing w:after="0"/>
        <w:jc w:val="center"/>
        <w:rPr>
          <w:rFonts w:ascii="Times New Roman" w:hAnsi="Times New Roman" w:cs="Times New Roman"/>
          <w:sz w:val="26"/>
          <w:szCs w:val="26"/>
        </w:rPr>
      </w:pPr>
    </w:p>
    <w:p w14:paraId="3033228E" w14:textId="77777777" w:rsidR="00CE3D9A" w:rsidRPr="002E648B" w:rsidRDefault="007F248E" w:rsidP="002E648B">
      <w:pPr>
        <w:spacing w:after="0"/>
        <w:jc w:val="center"/>
        <w:rPr>
          <w:rFonts w:ascii="Times New Roman" w:hAnsi="Times New Roman" w:cs="Times New Roman"/>
          <w:b/>
          <w:sz w:val="26"/>
          <w:szCs w:val="26"/>
        </w:rPr>
      </w:pPr>
      <w:r w:rsidRPr="002E648B">
        <w:rPr>
          <w:rFonts w:ascii="Times New Roman" w:hAnsi="Times New Roman" w:cs="Times New Roman"/>
          <w:b/>
          <w:sz w:val="26"/>
          <w:szCs w:val="26"/>
        </w:rPr>
        <w:t>Реферат</w:t>
      </w:r>
    </w:p>
    <w:p w14:paraId="34C17E93" w14:textId="77777777" w:rsidR="00CE3D9A" w:rsidRPr="002E648B" w:rsidRDefault="007F248E" w:rsidP="002E648B">
      <w:pPr>
        <w:spacing w:after="0"/>
        <w:jc w:val="center"/>
        <w:rPr>
          <w:rFonts w:ascii="Times New Roman" w:hAnsi="Times New Roman" w:cs="Times New Roman"/>
          <w:sz w:val="26"/>
          <w:szCs w:val="26"/>
        </w:rPr>
      </w:pPr>
      <w:r w:rsidRPr="002E648B">
        <w:rPr>
          <w:rFonts w:ascii="Times New Roman" w:hAnsi="Times New Roman" w:cs="Times New Roman"/>
          <w:sz w:val="26"/>
          <w:szCs w:val="26"/>
        </w:rPr>
        <w:t>по дисциплине _______________________________________</w:t>
      </w:r>
    </w:p>
    <w:p w14:paraId="7E2190D6" w14:textId="77777777" w:rsidR="00CE3D9A" w:rsidRPr="002E648B" w:rsidRDefault="007F248E" w:rsidP="002E648B">
      <w:pPr>
        <w:spacing w:after="0"/>
        <w:jc w:val="center"/>
        <w:rPr>
          <w:rFonts w:ascii="Times New Roman" w:hAnsi="Times New Roman" w:cs="Times New Roman"/>
          <w:sz w:val="26"/>
          <w:szCs w:val="26"/>
        </w:rPr>
      </w:pPr>
      <w:r w:rsidRPr="002E648B">
        <w:rPr>
          <w:rFonts w:ascii="Times New Roman" w:hAnsi="Times New Roman" w:cs="Times New Roman"/>
          <w:sz w:val="26"/>
          <w:szCs w:val="26"/>
        </w:rPr>
        <w:t>Тема: ____________________________________________________</w:t>
      </w:r>
    </w:p>
    <w:p w14:paraId="68BE4DDD" w14:textId="77777777" w:rsidR="00CE3D9A" w:rsidRPr="002E648B" w:rsidRDefault="00CE3D9A" w:rsidP="002E648B">
      <w:pPr>
        <w:spacing w:after="0"/>
        <w:jc w:val="center"/>
        <w:rPr>
          <w:rFonts w:ascii="Times New Roman" w:hAnsi="Times New Roman" w:cs="Times New Roman"/>
          <w:sz w:val="26"/>
          <w:szCs w:val="26"/>
        </w:rPr>
      </w:pPr>
    </w:p>
    <w:p w14:paraId="67BDF551" w14:textId="77777777" w:rsidR="00CE3D9A" w:rsidRPr="002E648B" w:rsidRDefault="00CE3D9A" w:rsidP="002E648B">
      <w:pPr>
        <w:spacing w:after="0"/>
        <w:jc w:val="center"/>
        <w:rPr>
          <w:rFonts w:ascii="Times New Roman" w:hAnsi="Times New Roman" w:cs="Times New Roman"/>
          <w:sz w:val="26"/>
          <w:szCs w:val="26"/>
        </w:rPr>
      </w:pPr>
    </w:p>
    <w:p w14:paraId="7D79230D" w14:textId="77777777" w:rsidR="00CE3D9A" w:rsidRPr="002E648B" w:rsidRDefault="00CE3D9A" w:rsidP="002E648B">
      <w:pPr>
        <w:spacing w:after="0"/>
        <w:jc w:val="center"/>
        <w:rPr>
          <w:rFonts w:ascii="Times New Roman" w:hAnsi="Times New Roman" w:cs="Times New Roman"/>
          <w:sz w:val="26"/>
          <w:szCs w:val="26"/>
        </w:rPr>
      </w:pPr>
    </w:p>
    <w:p w14:paraId="2B42A8E1" w14:textId="77777777" w:rsidR="00CE3D9A" w:rsidRPr="002E648B" w:rsidRDefault="00CE3D9A" w:rsidP="002E648B">
      <w:pPr>
        <w:spacing w:after="0"/>
        <w:jc w:val="center"/>
        <w:rPr>
          <w:rFonts w:ascii="Times New Roman" w:hAnsi="Times New Roman" w:cs="Times New Roman"/>
          <w:sz w:val="26"/>
          <w:szCs w:val="26"/>
        </w:rPr>
      </w:pPr>
    </w:p>
    <w:p w14:paraId="37557CA8" w14:textId="4D1C51A5" w:rsidR="00CE3D9A" w:rsidRPr="002E648B" w:rsidRDefault="00CE3D9A" w:rsidP="002E648B">
      <w:pPr>
        <w:spacing w:after="0"/>
        <w:jc w:val="right"/>
        <w:rPr>
          <w:rFonts w:ascii="Times New Roman" w:hAnsi="Times New Roman" w:cs="Times New Roman"/>
          <w:sz w:val="26"/>
          <w:szCs w:val="26"/>
        </w:rPr>
      </w:pPr>
    </w:p>
    <w:p w14:paraId="527506EC" w14:textId="6E977FB9" w:rsidR="002E648B" w:rsidRPr="002E648B" w:rsidRDefault="002E648B" w:rsidP="002E648B">
      <w:pPr>
        <w:spacing w:after="0"/>
        <w:jc w:val="right"/>
        <w:rPr>
          <w:rFonts w:ascii="Times New Roman" w:hAnsi="Times New Roman" w:cs="Times New Roman"/>
          <w:sz w:val="26"/>
          <w:szCs w:val="26"/>
        </w:rPr>
      </w:pPr>
    </w:p>
    <w:p w14:paraId="450BBCF1" w14:textId="6E5C3035" w:rsidR="002E648B" w:rsidRPr="002E648B" w:rsidRDefault="002E648B" w:rsidP="002E648B">
      <w:pPr>
        <w:spacing w:after="0"/>
        <w:jc w:val="right"/>
        <w:rPr>
          <w:rFonts w:ascii="Times New Roman" w:hAnsi="Times New Roman" w:cs="Times New Roman"/>
          <w:sz w:val="26"/>
          <w:szCs w:val="26"/>
        </w:rPr>
      </w:pPr>
    </w:p>
    <w:p w14:paraId="61B2461B" w14:textId="0F386688" w:rsidR="002E648B" w:rsidRPr="002E648B" w:rsidRDefault="002E648B" w:rsidP="002E648B">
      <w:pPr>
        <w:spacing w:after="0"/>
        <w:jc w:val="right"/>
        <w:rPr>
          <w:rFonts w:ascii="Times New Roman" w:hAnsi="Times New Roman" w:cs="Times New Roman"/>
          <w:sz w:val="26"/>
          <w:szCs w:val="26"/>
        </w:rPr>
      </w:pPr>
    </w:p>
    <w:p w14:paraId="01C23864" w14:textId="12FA04A9" w:rsidR="002E648B" w:rsidRPr="002E648B" w:rsidRDefault="002E648B" w:rsidP="002E648B">
      <w:pPr>
        <w:spacing w:after="0"/>
        <w:jc w:val="right"/>
        <w:rPr>
          <w:rFonts w:ascii="Times New Roman" w:hAnsi="Times New Roman" w:cs="Times New Roman"/>
          <w:sz w:val="26"/>
          <w:szCs w:val="26"/>
        </w:rPr>
      </w:pPr>
    </w:p>
    <w:p w14:paraId="1C9180F2" w14:textId="77777777" w:rsidR="002E648B" w:rsidRPr="002E648B" w:rsidRDefault="002E648B" w:rsidP="002E648B">
      <w:pPr>
        <w:spacing w:after="0"/>
        <w:jc w:val="right"/>
        <w:rPr>
          <w:rFonts w:ascii="Times New Roman" w:hAnsi="Times New Roman" w:cs="Times New Roman"/>
          <w:sz w:val="26"/>
          <w:szCs w:val="26"/>
        </w:rPr>
      </w:pPr>
    </w:p>
    <w:p w14:paraId="659C065B" w14:textId="251A061D" w:rsidR="00CE3D9A" w:rsidRPr="002E648B" w:rsidRDefault="007F248E" w:rsidP="002E648B">
      <w:pPr>
        <w:spacing w:after="0"/>
        <w:jc w:val="right"/>
        <w:rPr>
          <w:rFonts w:ascii="Times New Roman" w:hAnsi="Times New Roman" w:cs="Times New Roman"/>
          <w:sz w:val="26"/>
          <w:szCs w:val="26"/>
        </w:rPr>
      </w:pPr>
      <w:r w:rsidRPr="002E648B">
        <w:rPr>
          <w:rFonts w:ascii="Times New Roman" w:hAnsi="Times New Roman" w:cs="Times New Roman"/>
          <w:sz w:val="26"/>
          <w:szCs w:val="26"/>
        </w:rPr>
        <w:t>Выполнил: обучающийся __курса,</w:t>
      </w:r>
    </w:p>
    <w:p w14:paraId="2DACBC48" w14:textId="77777777" w:rsidR="00CE3D9A" w:rsidRPr="002E648B" w:rsidRDefault="007F248E" w:rsidP="002E648B">
      <w:pPr>
        <w:spacing w:after="0"/>
        <w:jc w:val="right"/>
        <w:rPr>
          <w:rFonts w:ascii="Times New Roman" w:hAnsi="Times New Roman" w:cs="Times New Roman"/>
          <w:sz w:val="26"/>
          <w:szCs w:val="26"/>
        </w:rPr>
      </w:pPr>
      <w:r w:rsidRPr="002E648B">
        <w:rPr>
          <w:rFonts w:ascii="Times New Roman" w:hAnsi="Times New Roman" w:cs="Times New Roman"/>
          <w:sz w:val="26"/>
          <w:szCs w:val="26"/>
        </w:rPr>
        <w:t>Группы № ____, ФИО</w:t>
      </w:r>
    </w:p>
    <w:p w14:paraId="56BFED39" w14:textId="77777777" w:rsidR="00CE3D9A" w:rsidRPr="002E648B" w:rsidRDefault="007F248E" w:rsidP="002E648B">
      <w:pPr>
        <w:spacing w:after="0"/>
        <w:jc w:val="right"/>
        <w:rPr>
          <w:rFonts w:ascii="Times New Roman" w:hAnsi="Times New Roman" w:cs="Times New Roman"/>
          <w:sz w:val="26"/>
          <w:szCs w:val="26"/>
        </w:rPr>
      </w:pPr>
      <w:r w:rsidRPr="002E648B">
        <w:rPr>
          <w:rFonts w:ascii="Times New Roman" w:hAnsi="Times New Roman" w:cs="Times New Roman"/>
          <w:sz w:val="26"/>
          <w:szCs w:val="26"/>
        </w:rPr>
        <w:t>Проверил:</w:t>
      </w:r>
    </w:p>
    <w:p w14:paraId="1BFC8019" w14:textId="72694F83" w:rsidR="00CE3D9A" w:rsidRPr="002E648B" w:rsidRDefault="007F248E" w:rsidP="002E648B">
      <w:pPr>
        <w:spacing w:after="0"/>
        <w:jc w:val="right"/>
        <w:rPr>
          <w:rFonts w:ascii="Times New Roman" w:hAnsi="Times New Roman" w:cs="Times New Roman"/>
          <w:sz w:val="26"/>
          <w:szCs w:val="26"/>
        </w:rPr>
      </w:pPr>
      <w:r w:rsidRPr="002E648B">
        <w:rPr>
          <w:rFonts w:ascii="Times New Roman" w:hAnsi="Times New Roman" w:cs="Times New Roman"/>
          <w:sz w:val="26"/>
          <w:szCs w:val="26"/>
        </w:rPr>
        <w:t>Преподаватель: ______ФИО</w:t>
      </w:r>
    </w:p>
    <w:p w14:paraId="40CAF122" w14:textId="77777777" w:rsidR="00CE3D9A" w:rsidRPr="002E648B" w:rsidRDefault="007F248E" w:rsidP="002E648B">
      <w:pPr>
        <w:spacing w:after="0"/>
        <w:jc w:val="right"/>
        <w:rPr>
          <w:rFonts w:ascii="Times New Roman" w:hAnsi="Times New Roman" w:cs="Times New Roman"/>
          <w:sz w:val="26"/>
          <w:szCs w:val="26"/>
        </w:rPr>
      </w:pPr>
      <w:r w:rsidRPr="002E648B">
        <w:rPr>
          <w:rFonts w:ascii="Times New Roman" w:hAnsi="Times New Roman" w:cs="Times New Roman"/>
          <w:sz w:val="26"/>
          <w:szCs w:val="26"/>
        </w:rPr>
        <w:t>___ (отметка)</w:t>
      </w:r>
    </w:p>
    <w:p w14:paraId="44918C14" w14:textId="77777777" w:rsidR="00CE3D9A" w:rsidRPr="002E648B" w:rsidRDefault="00CE3D9A" w:rsidP="002E648B">
      <w:pPr>
        <w:spacing w:after="0"/>
        <w:jc w:val="right"/>
        <w:rPr>
          <w:rFonts w:ascii="Times New Roman" w:hAnsi="Times New Roman" w:cs="Times New Roman"/>
          <w:sz w:val="26"/>
          <w:szCs w:val="26"/>
        </w:rPr>
      </w:pPr>
    </w:p>
    <w:p w14:paraId="1EB7B63B" w14:textId="77777777" w:rsidR="00CE3D9A" w:rsidRPr="002E648B" w:rsidRDefault="00CE3D9A" w:rsidP="002E648B">
      <w:pPr>
        <w:spacing w:after="0"/>
        <w:jc w:val="right"/>
        <w:rPr>
          <w:rFonts w:ascii="Times New Roman" w:hAnsi="Times New Roman" w:cs="Times New Roman"/>
          <w:sz w:val="26"/>
          <w:szCs w:val="26"/>
        </w:rPr>
      </w:pPr>
    </w:p>
    <w:p w14:paraId="08D6BC8B" w14:textId="77777777" w:rsidR="00CE3D9A" w:rsidRPr="002E648B" w:rsidRDefault="00CE3D9A" w:rsidP="002E648B">
      <w:pPr>
        <w:spacing w:after="0"/>
        <w:jc w:val="both"/>
        <w:rPr>
          <w:rFonts w:ascii="Times New Roman" w:hAnsi="Times New Roman" w:cs="Times New Roman"/>
          <w:sz w:val="26"/>
          <w:szCs w:val="26"/>
        </w:rPr>
      </w:pPr>
    </w:p>
    <w:p w14:paraId="310BE26F" w14:textId="77777777" w:rsidR="00CE3D9A" w:rsidRPr="002E648B" w:rsidRDefault="00CE3D9A" w:rsidP="002E648B">
      <w:pPr>
        <w:spacing w:after="0"/>
        <w:jc w:val="both"/>
        <w:rPr>
          <w:rFonts w:ascii="Times New Roman" w:hAnsi="Times New Roman" w:cs="Times New Roman"/>
          <w:sz w:val="26"/>
          <w:szCs w:val="26"/>
        </w:rPr>
      </w:pPr>
    </w:p>
    <w:p w14:paraId="2FFA902C" w14:textId="77777777" w:rsidR="00CE3D9A" w:rsidRPr="002E648B" w:rsidRDefault="00CE3D9A" w:rsidP="002E648B">
      <w:pPr>
        <w:spacing w:after="0"/>
        <w:jc w:val="both"/>
        <w:rPr>
          <w:rFonts w:ascii="Times New Roman" w:hAnsi="Times New Roman" w:cs="Times New Roman"/>
          <w:sz w:val="26"/>
          <w:szCs w:val="26"/>
        </w:rPr>
      </w:pPr>
    </w:p>
    <w:p w14:paraId="55DBCF71" w14:textId="77777777" w:rsidR="00A072CC" w:rsidRPr="002E648B" w:rsidRDefault="00A072CC" w:rsidP="002E648B">
      <w:pPr>
        <w:spacing w:after="0"/>
        <w:jc w:val="both"/>
        <w:rPr>
          <w:rFonts w:ascii="Times New Roman" w:hAnsi="Times New Roman" w:cs="Times New Roman"/>
          <w:sz w:val="26"/>
          <w:szCs w:val="26"/>
        </w:rPr>
      </w:pPr>
    </w:p>
    <w:p w14:paraId="6CB205EE" w14:textId="77777777" w:rsidR="00A072CC" w:rsidRPr="002E648B" w:rsidRDefault="00A072CC" w:rsidP="002E648B">
      <w:pPr>
        <w:spacing w:after="0"/>
        <w:jc w:val="both"/>
        <w:rPr>
          <w:rFonts w:ascii="Times New Roman" w:hAnsi="Times New Roman" w:cs="Times New Roman"/>
          <w:sz w:val="26"/>
          <w:szCs w:val="26"/>
        </w:rPr>
      </w:pPr>
    </w:p>
    <w:p w14:paraId="049A5A2D" w14:textId="77777777" w:rsidR="00A072CC" w:rsidRPr="002E648B" w:rsidRDefault="00A072CC" w:rsidP="002E648B">
      <w:pPr>
        <w:spacing w:after="0"/>
        <w:jc w:val="both"/>
        <w:rPr>
          <w:rFonts w:ascii="Times New Roman" w:hAnsi="Times New Roman" w:cs="Times New Roman"/>
          <w:sz w:val="26"/>
          <w:szCs w:val="26"/>
        </w:rPr>
      </w:pPr>
    </w:p>
    <w:p w14:paraId="3082143D" w14:textId="77777777" w:rsidR="00CE3D9A" w:rsidRPr="002E648B" w:rsidRDefault="00464ABF" w:rsidP="002E648B">
      <w:pPr>
        <w:spacing w:after="0"/>
        <w:jc w:val="center"/>
        <w:rPr>
          <w:sz w:val="26"/>
          <w:szCs w:val="26"/>
        </w:rPr>
      </w:pPr>
      <w:r w:rsidRPr="002E648B">
        <w:rPr>
          <w:rFonts w:ascii="Times New Roman" w:hAnsi="Times New Roman" w:cs="Times New Roman"/>
          <w:sz w:val="26"/>
          <w:szCs w:val="26"/>
        </w:rPr>
        <w:t>Казань, 20__</w:t>
      </w:r>
      <w:r w:rsidR="007F248E" w:rsidRPr="002E648B">
        <w:rPr>
          <w:rFonts w:ascii="Times New Roman" w:hAnsi="Times New Roman" w:cs="Times New Roman"/>
          <w:sz w:val="26"/>
          <w:szCs w:val="26"/>
        </w:rPr>
        <w:t xml:space="preserve"> г.</w:t>
      </w:r>
    </w:p>
    <w:sectPr w:rsidR="00CE3D9A" w:rsidRPr="002E648B" w:rsidSect="00EC49D0">
      <w:footerReference w:type="default" r:id="rId15"/>
      <w:pgSz w:w="11906" w:h="16838"/>
      <w:pgMar w:top="851" w:right="850" w:bottom="1134" w:left="1701" w:header="0" w:footer="708"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EA24ED" w14:textId="77777777" w:rsidR="00BE46E8" w:rsidRDefault="00BE46E8">
      <w:pPr>
        <w:spacing w:after="0" w:line="240" w:lineRule="auto"/>
      </w:pPr>
      <w:r>
        <w:separator/>
      </w:r>
    </w:p>
  </w:endnote>
  <w:endnote w:type="continuationSeparator" w:id="0">
    <w:p w14:paraId="4C070362" w14:textId="77777777" w:rsidR="00BE46E8" w:rsidRDefault="00BE4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CC"/>
    <w:family w:val="roman"/>
    <w:pitch w:val="variable"/>
    <w:sig w:usb0="E0000AFF" w:usb1="500078FF" w:usb2="00000021" w:usb3="00000000" w:csb0="000001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6483712"/>
      <w:docPartObj>
        <w:docPartGallery w:val="Page Numbers (Bottom of Page)"/>
        <w:docPartUnique/>
      </w:docPartObj>
    </w:sdtPr>
    <w:sdtEndPr/>
    <w:sdtContent>
      <w:p w14:paraId="51F061B5" w14:textId="1B8CDC54" w:rsidR="00214DF3" w:rsidRDefault="00214DF3">
        <w:pPr>
          <w:pStyle w:val="ac"/>
          <w:jc w:val="center"/>
        </w:pPr>
        <w:r>
          <w:fldChar w:fldCharType="begin"/>
        </w:r>
        <w:r>
          <w:instrText>PAGE</w:instrText>
        </w:r>
        <w:r>
          <w:fldChar w:fldCharType="separate"/>
        </w:r>
        <w:r w:rsidR="00EC49D0">
          <w:rPr>
            <w:noProof/>
          </w:rPr>
          <w:t>2</w:t>
        </w:r>
        <w:r>
          <w:fldChar w:fldCharType="end"/>
        </w:r>
      </w:p>
    </w:sdtContent>
  </w:sdt>
  <w:p w14:paraId="0DE14462" w14:textId="77777777" w:rsidR="00214DF3" w:rsidRDefault="00214DF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EC38A8" w14:textId="77777777" w:rsidR="00BE46E8" w:rsidRDefault="00BE46E8">
      <w:pPr>
        <w:spacing w:after="0" w:line="240" w:lineRule="auto"/>
      </w:pPr>
      <w:r>
        <w:separator/>
      </w:r>
    </w:p>
  </w:footnote>
  <w:footnote w:type="continuationSeparator" w:id="0">
    <w:p w14:paraId="6316FE28" w14:textId="77777777" w:rsidR="00BE46E8" w:rsidRDefault="00BE46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46998"/>
    <w:multiLevelType w:val="multilevel"/>
    <w:tmpl w:val="0756EFFE"/>
    <w:lvl w:ilvl="0">
      <w:start w:val="1"/>
      <w:numFmt w:val="decimal"/>
      <w:lvlText w:val="%1."/>
      <w:lvlJc w:val="left"/>
      <w:pPr>
        <w:ind w:left="644" w:hanging="360"/>
      </w:pPr>
      <w:rPr>
        <w:rFonts w:ascii="Times New Roman" w:hAnsi="Times New Roman" w:cs="Times New Roman"/>
        <w:b w:val="0"/>
        <w:sz w:val="28"/>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1" w15:restartNumberingAfterBreak="0">
    <w:nsid w:val="15940DEF"/>
    <w:multiLevelType w:val="hybridMultilevel"/>
    <w:tmpl w:val="5A608D46"/>
    <w:lvl w:ilvl="0" w:tplc="F0ACABE0">
      <w:start w:val="1"/>
      <w:numFmt w:val="decimal"/>
      <w:suff w:val="space"/>
      <w:lvlText w:val="%1."/>
      <w:lvlJc w:val="left"/>
      <w:pPr>
        <w:ind w:left="141" w:firstLine="0"/>
      </w:pPr>
      <w:rPr>
        <w:rFonts w:cs="Times New Roman"/>
        <w:b w:val="0"/>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 w15:restartNumberingAfterBreak="0">
    <w:nsid w:val="1E67188B"/>
    <w:multiLevelType w:val="multilevel"/>
    <w:tmpl w:val="9006C5BE"/>
    <w:lvl w:ilvl="0">
      <w:start w:val="1"/>
      <w:numFmt w:val="bullet"/>
      <w:lvlText w:val=""/>
      <w:lvlJc w:val="left"/>
      <w:pPr>
        <w:ind w:left="720" w:hanging="360"/>
      </w:pPr>
      <w:rPr>
        <w:rFonts w:ascii="Symbol" w:hAnsi="Symbol" w:cs="Symbol"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EC42C4"/>
    <w:multiLevelType w:val="hybridMultilevel"/>
    <w:tmpl w:val="A380F6A8"/>
    <w:lvl w:ilvl="0" w:tplc="63484AD0">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5516E16"/>
    <w:multiLevelType w:val="multilevel"/>
    <w:tmpl w:val="0068CC64"/>
    <w:lvl w:ilvl="0">
      <w:start w:val="1"/>
      <w:numFmt w:val="bullet"/>
      <w:lvlText w:val=""/>
      <w:lvlJc w:val="left"/>
      <w:pPr>
        <w:tabs>
          <w:tab w:val="num" w:pos="720"/>
        </w:tabs>
        <w:ind w:left="720" w:hanging="360"/>
      </w:pPr>
      <w:rPr>
        <w:rFonts w:ascii="Wingdings" w:hAnsi="Wingdings" w:cs="Wingdings"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4A6B394B"/>
    <w:multiLevelType w:val="multilevel"/>
    <w:tmpl w:val="58F6502A"/>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7"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5061730"/>
    <w:multiLevelType w:val="multilevel"/>
    <w:tmpl w:val="8572DB58"/>
    <w:lvl w:ilvl="0">
      <w:start w:val="1"/>
      <w:numFmt w:val="bullet"/>
      <w:lvlText w:val=""/>
      <w:lvlJc w:val="left"/>
      <w:pPr>
        <w:ind w:left="899" w:hanging="360"/>
      </w:pPr>
      <w:rPr>
        <w:rFonts w:ascii="Symbol" w:hAnsi="Symbol" w:cs="Symbol" w:hint="default"/>
        <w:sz w:val="28"/>
      </w:rPr>
    </w:lvl>
    <w:lvl w:ilvl="1">
      <w:start w:val="1"/>
      <w:numFmt w:val="bullet"/>
      <w:lvlText w:val="o"/>
      <w:lvlJc w:val="left"/>
      <w:pPr>
        <w:ind w:left="1619" w:hanging="360"/>
      </w:pPr>
      <w:rPr>
        <w:rFonts w:ascii="Courier New" w:hAnsi="Courier New" w:cs="Courier New" w:hint="default"/>
      </w:rPr>
    </w:lvl>
    <w:lvl w:ilvl="2">
      <w:start w:val="1"/>
      <w:numFmt w:val="bullet"/>
      <w:lvlText w:val=""/>
      <w:lvlJc w:val="left"/>
      <w:pPr>
        <w:ind w:left="2339" w:hanging="360"/>
      </w:pPr>
      <w:rPr>
        <w:rFonts w:ascii="Wingdings" w:hAnsi="Wingdings" w:cs="Wingdings" w:hint="default"/>
      </w:rPr>
    </w:lvl>
    <w:lvl w:ilvl="3">
      <w:start w:val="1"/>
      <w:numFmt w:val="bullet"/>
      <w:lvlText w:val=""/>
      <w:lvlJc w:val="left"/>
      <w:pPr>
        <w:ind w:left="3059" w:hanging="360"/>
      </w:pPr>
      <w:rPr>
        <w:rFonts w:ascii="Symbol" w:hAnsi="Symbol" w:cs="Symbol" w:hint="default"/>
      </w:rPr>
    </w:lvl>
    <w:lvl w:ilvl="4">
      <w:start w:val="1"/>
      <w:numFmt w:val="bullet"/>
      <w:lvlText w:val="o"/>
      <w:lvlJc w:val="left"/>
      <w:pPr>
        <w:ind w:left="3779" w:hanging="360"/>
      </w:pPr>
      <w:rPr>
        <w:rFonts w:ascii="Courier New" w:hAnsi="Courier New" w:cs="Courier New" w:hint="default"/>
      </w:rPr>
    </w:lvl>
    <w:lvl w:ilvl="5">
      <w:start w:val="1"/>
      <w:numFmt w:val="bullet"/>
      <w:lvlText w:val=""/>
      <w:lvlJc w:val="left"/>
      <w:pPr>
        <w:ind w:left="4499" w:hanging="360"/>
      </w:pPr>
      <w:rPr>
        <w:rFonts w:ascii="Wingdings" w:hAnsi="Wingdings" w:cs="Wingdings" w:hint="default"/>
      </w:rPr>
    </w:lvl>
    <w:lvl w:ilvl="6">
      <w:start w:val="1"/>
      <w:numFmt w:val="bullet"/>
      <w:lvlText w:val=""/>
      <w:lvlJc w:val="left"/>
      <w:pPr>
        <w:ind w:left="5219" w:hanging="360"/>
      </w:pPr>
      <w:rPr>
        <w:rFonts w:ascii="Symbol" w:hAnsi="Symbol" w:cs="Symbol" w:hint="default"/>
      </w:rPr>
    </w:lvl>
    <w:lvl w:ilvl="7">
      <w:start w:val="1"/>
      <w:numFmt w:val="bullet"/>
      <w:lvlText w:val="o"/>
      <w:lvlJc w:val="left"/>
      <w:pPr>
        <w:ind w:left="5939" w:hanging="360"/>
      </w:pPr>
      <w:rPr>
        <w:rFonts w:ascii="Courier New" w:hAnsi="Courier New" w:cs="Courier New" w:hint="default"/>
      </w:rPr>
    </w:lvl>
    <w:lvl w:ilvl="8">
      <w:start w:val="1"/>
      <w:numFmt w:val="bullet"/>
      <w:lvlText w:val=""/>
      <w:lvlJc w:val="left"/>
      <w:pPr>
        <w:ind w:left="6659" w:hanging="360"/>
      </w:pPr>
      <w:rPr>
        <w:rFonts w:ascii="Wingdings" w:hAnsi="Wingdings" w:cs="Wingdings" w:hint="default"/>
      </w:rPr>
    </w:lvl>
  </w:abstractNum>
  <w:abstractNum w:abstractNumId="9" w15:restartNumberingAfterBreak="0">
    <w:nsid w:val="58A63436"/>
    <w:multiLevelType w:val="multilevel"/>
    <w:tmpl w:val="76D0705A"/>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58C3031B"/>
    <w:multiLevelType w:val="multilevel"/>
    <w:tmpl w:val="B002BEF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58F7526B"/>
    <w:multiLevelType w:val="multilevel"/>
    <w:tmpl w:val="54861BB2"/>
    <w:lvl w:ilvl="0">
      <w:start w:val="1"/>
      <w:numFmt w:val="decimal"/>
      <w:lvlText w:val="%1."/>
      <w:lvlJc w:val="left"/>
      <w:pPr>
        <w:tabs>
          <w:tab w:val="num" w:pos="1725"/>
        </w:tabs>
        <w:ind w:left="1725" w:hanging="1005"/>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697D2462"/>
    <w:multiLevelType w:val="multilevel"/>
    <w:tmpl w:val="D584A558"/>
    <w:lvl w:ilvl="0">
      <w:start w:val="1"/>
      <w:numFmt w:val="bullet"/>
      <w:lvlText w:val=""/>
      <w:lvlJc w:val="left"/>
      <w:pPr>
        <w:tabs>
          <w:tab w:val="num" w:pos="1259"/>
        </w:tabs>
        <w:ind w:left="1259" w:hanging="360"/>
      </w:pPr>
      <w:rPr>
        <w:rFonts w:ascii="Wingdings" w:hAnsi="Wingdings" w:cs="Wingdings" w:hint="default"/>
        <w:sz w:val="28"/>
      </w:rPr>
    </w:lvl>
    <w:lvl w:ilvl="1">
      <w:start w:val="1"/>
      <w:numFmt w:val="bullet"/>
      <w:lvlText w:val="o"/>
      <w:lvlJc w:val="left"/>
      <w:pPr>
        <w:tabs>
          <w:tab w:val="num" w:pos="1979"/>
        </w:tabs>
        <w:ind w:left="1979" w:hanging="360"/>
      </w:pPr>
      <w:rPr>
        <w:rFonts w:ascii="Courier New" w:hAnsi="Courier New" w:cs="Courier New" w:hint="default"/>
      </w:rPr>
    </w:lvl>
    <w:lvl w:ilvl="2">
      <w:start w:val="1"/>
      <w:numFmt w:val="bullet"/>
      <w:lvlText w:val=""/>
      <w:lvlJc w:val="left"/>
      <w:pPr>
        <w:tabs>
          <w:tab w:val="num" w:pos="2699"/>
        </w:tabs>
        <w:ind w:left="2699" w:hanging="360"/>
      </w:pPr>
      <w:rPr>
        <w:rFonts w:ascii="Wingdings" w:hAnsi="Wingdings" w:cs="Wingdings" w:hint="default"/>
      </w:rPr>
    </w:lvl>
    <w:lvl w:ilvl="3">
      <w:start w:val="1"/>
      <w:numFmt w:val="bullet"/>
      <w:lvlText w:val=""/>
      <w:lvlJc w:val="left"/>
      <w:pPr>
        <w:tabs>
          <w:tab w:val="num" w:pos="3419"/>
        </w:tabs>
        <w:ind w:left="3419" w:hanging="360"/>
      </w:pPr>
      <w:rPr>
        <w:rFonts w:ascii="Symbol" w:hAnsi="Symbol" w:cs="Symbol" w:hint="default"/>
      </w:rPr>
    </w:lvl>
    <w:lvl w:ilvl="4">
      <w:start w:val="1"/>
      <w:numFmt w:val="bullet"/>
      <w:lvlText w:val="o"/>
      <w:lvlJc w:val="left"/>
      <w:pPr>
        <w:tabs>
          <w:tab w:val="num" w:pos="4139"/>
        </w:tabs>
        <w:ind w:left="4139" w:hanging="360"/>
      </w:pPr>
      <w:rPr>
        <w:rFonts w:ascii="Courier New" w:hAnsi="Courier New" w:cs="Courier New" w:hint="default"/>
      </w:rPr>
    </w:lvl>
    <w:lvl w:ilvl="5">
      <w:start w:val="1"/>
      <w:numFmt w:val="bullet"/>
      <w:lvlText w:val=""/>
      <w:lvlJc w:val="left"/>
      <w:pPr>
        <w:tabs>
          <w:tab w:val="num" w:pos="4859"/>
        </w:tabs>
        <w:ind w:left="4859" w:hanging="360"/>
      </w:pPr>
      <w:rPr>
        <w:rFonts w:ascii="Wingdings" w:hAnsi="Wingdings" w:cs="Wingdings" w:hint="default"/>
      </w:rPr>
    </w:lvl>
    <w:lvl w:ilvl="6">
      <w:start w:val="1"/>
      <w:numFmt w:val="bullet"/>
      <w:lvlText w:val=""/>
      <w:lvlJc w:val="left"/>
      <w:pPr>
        <w:tabs>
          <w:tab w:val="num" w:pos="5579"/>
        </w:tabs>
        <w:ind w:left="5579" w:hanging="360"/>
      </w:pPr>
      <w:rPr>
        <w:rFonts w:ascii="Symbol" w:hAnsi="Symbol" w:cs="Symbol" w:hint="default"/>
      </w:rPr>
    </w:lvl>
    <w:lvl w:ilvl="7">
      <w:start w:val="1"/>
      <w:numFmt w:val="bullet"/>
      <w:lvlText w:val="o"/>
      <w:lvlJc w:val="left"/>
      <w:pPr>
        <w:tabs>
          <w:tab w:val="num" w:pos="6299"/>
        </w:tabs>
        <w:ind w:left="6299" w:hanging="360"/>
      </w:pPr>
      <w:rPr>
        <w:rFonts w:ascii="Courier New" w:hAnsi="Courier New" w:cs="Courier New" w:hint="default"/>
      </w:rPr>
    </w:lvl>
    <w:lvl w:ilvl="8">
      <w:start w:val="1"/>
      <w:numFmt w:val="bullet"/>
      <w:lvlText w:val=""/>
      <w:lvlJc w:val="left"/>
      <w:pPr>
        <w:tabs>
          <w:tab w:val="num" w:pos="7019"/>
        </w:tabs>
        <w:ind w:left="7019" w:hanging="360"/>
      </w:pPr>
      <w:rPr>
        <w:rFonts w:ascii="Wingdings" w:hAnsi="Wingdings" w:cs="Wingdings" w:hint="default"/>
      </w:rPr>
    </w:lvl>
  </w:abstractNum>
  <w:num w:numId="1">
    <w:abstractNumId w:val="0"/>
  </w:num>
  <w:num w:numId="2">
    <w:abstractNumId w:val="9"/>
  </w:num>
  <w:num w:numId="3">
    <w:abstractNumId w:val="11"/>
  </w:num>
  <w:num w:numId="4">
    <w:abstractNumId w:val="12"/>
  </w:num>
  <w:num w:numId="5">
    <w:abstractNumId w:val="5"/>
  </w:num>
  <w:num w:numId="6">
    <w:abstractNumId w:val="6"/>
  </w:num>
  <w:num w:numId="7">
    <w:abstractNumId w:val="8"/>
  </w:num>
  <w:num w:numId="8">
    <w:abstractNumId w:val="2"/>
  </w:num>
  <w:num w:numId="9">
    <w:abstractNumId w:val="10"/>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D9A"/>
    <w:rsid w:val="00001586"/>
    <w:rsid w:val="00110D53"/>
    <w:rsid w:val="00203FEA"/>
    <w:rsid w:val="00205C4F"/>
    <w:rsid w:val="00214DF3"/>
    <w:rsid w:val="00236DF6"/>
    <w:rsid w:val="00271212"/>
    <w:rsid w:val="002E648B"/>
    <w:rsid w:val="00304333"/>
    <w:rsid w:val="0038648E"/>
    <w:rsid w:val="004307E5"/>
    <w:rsid w:val="00446AF6"/>
    <w:rsid w:val="00464ABF"/>
    <w:rsid w:val="005311E3"/>
    <w:rsid w:val="005538EB"/>
    <w:rsid w:val="00566CBB"/>
    <w:rsid w:val="005D36FB"/>
    <w:rsid w:val="005E602D"/>
    <w:rsid w:val="00644152"/>
    <w:rsid w:val="0065298F"/>
    <w:rsid w:val="0065484A"/>
    <w:rsid w:val="0066582A"/>
    <w:rsid w:val="006777F9"/>
    <w:rsid w:val="0068175A"/>
    <w:rsid w:val="006C0801"/>
    <w:rsid w:val="006F318B"/>
    <w:rsid w:val="007312DF"/>
    <w:rsid w:val="00766B4E"/>
    <w:rsid w:val="007F0E57"/>
    <w:rsid w:val="007F248E"/>
    <w:rsid w:val="008065B9"/>
    <w:rsid w:val="00813BDD"/>
    <w:rsid w:val="008E136B"/>
    <w:rsid w:val="008E28FF"/>
    <w:rsid w:val="00910421"/>
    <w:rsid w:val="00A072CC"/>
    <w:rsid w:val="00A34888"/>
    <w:rsid w:val="00A36C53"/>
    <w:rsid w:val="00A96578"/>
    <w:rsid w:val="00BC3CD3"/>
    <w:rsid w:val="00BD12F1"/>
    <w:rsid w:val="00BE46E8"/>
    <w:rsid w:val="00C010E5"/>
    <w:rsid w:val="00C406B9"/>
    <w:rsid w:val="00C80365"/>
    <w:rsid w:val="00CA32B2"/>
    <w:rsid w:val="00CE3D9A"/>
    <w:rsid w:val="00D61B94"/>
    <w:rsid w:val="00DB1AA6"/>
    <w:rsid w:val="00E54384"/>
    <w:rsid w:val="00EC0B1B"/>
    <w:rsid w:val="00EC49D0"/>
    <w:rsid w:val="00F06F9D"/>
    <w:rsid w:val="00F317D9"/>
    <w:rsid w:val="00F84715"/>
    <w:rsid w:val="00FE102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3D4B0"/>
  <w15:docId w15:val="{03415DF8-2473-4A00-8321-FF4E529AB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0075AD"/>
    <w:rPr>
      <w:rFonts w:ascii="Tahoma" w:hAnsi="Tahoma" w:cs="Tahoma"/>
      <w:sz w:val="16"/>
      <w:szCs w:val="16"/>
    </w:rPr>
  </w:style>
  <w:style w:type="character" w:customStyle="1" w:styleId="a4">
    <w:name w:val="Верхний колонтитул Знак"/>
    <w:basedOn w:val="a0"/>
    <w:uiPriority w:val="99"/>
    <w:qFormat/>
    <w:rsid w:val="003321DE"/>
  </w:style>
  <w:style w:type="character" w:customStyle="1" w:styleId="a5">
    <w:name w:val="Нижний колонтитул Знак"/>
    <w:basedOn w:val="a0"/>
    <w:uiPriority w:val="99"/>
    <w:qFormat/>
    <w:rsid w:val="003321DE"/>
  </w:style>
  <w:style w:type="character" w:customStyle="1" w:styleId="ListLabel1">
    <w:name w:val="ListLabel 1"/>
    <w:qFormat/>
    <w:rPr>
      <w:rFonts w:ascii="Times New Roman" w:hAnsi="Times New Roman" w:cs="Times New Roman"/>
      <w:b/>
      <w:sz w:val="28"/>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ascii="Times New Roman" w:hAnsi="Times New Roman"/>
      <w:sz w:val="28"/>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ascii="Times New Roman" w:hAnsi="Times New Roman" w:cs="Times New Roman"/>
      <w:b/>
      <w:sz w:val="28"/>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ascii="Times New Roman" w:hAnsi="Times New Roman" w:cs="Symbol"/>
      <w:sz w:val="28"/>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Times New Roman" w:hAnsi="Times New Roman" w:cs="Wingdings"/>
      <w:sz w:val="28"/>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Times New Roman" w:hAnsi="Times New Roman" w:cs="Wingdings"/>
      <w:sz w:val="28"/>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ascii="Times New Roman" w:hAnsi="Times New Roman" w:cs="Symbol"/>
      <w:sz w:val="28"/>
    </w:rPr>
  </w:style>
  <w:style w:type="character" w:customStyle="1" w:styleId="ListLabel68">
    <w:name w:val="ListLabel 68"/>
    <w:qFormat/>
    <w:rPr>
      <w:rFonts w:cs="Symbol"/>
      <w:sz w:val="20"/>
    </w:rPr>
  </w:style>
  <w:style w:type="character" w:customStyle="1" w:styleId="ListLabel69">
    <w:name w:val="ListLabel 69"/>
    <w:qFormat/>
    <w:rPr>
      <w:rFonts w:cs="Symbol"/>
      <w:sz w:val="20"/>
    </w:rPr>
  </w:style>
  <w:style w:type="character" w:customStyle="1" w:styleId="ListLabel70">
    <w:name w:val="ListLabel 70"/>
    <w:qFormat/>
    <w:rPr>
      <w:rFonts w:cs="Symbol"/>
      <w:sz w:val="20"/>
    </w:rPr>
  </w:style>
  <w:style w:type="character" w:customStyle="1" w:styleId="ListLabel71">
    <w:name w:val="ListLabel 71"/>
    <w:qFormat/>
    <w:rPr>
      <w:rFonts w:cs="Symbol"/>
      <w:sz w:val="20"/>
    </w:rPr>
  </w:style>
  <w:style w:type="character" w:customStyle="1" w:styleId="ListLabel72">
    <w:name w:val="ListLabel 72"/>
    <w:qFormat/>
    <w:rPr>
      <w:rFonts w:cs="Symbol"/>
      <w:sz w:val="20"/>
    </w:rPr>
  </w:style>
  <w:style w:type="character" w:customStyle="1" w:styleId="ListLabel73">
    <w:name w:val="ListLabel 73"/>
    <w:qFormat/>
    <w:rPr>
      <w:rFonts w:cs="Symbol"/>
      <w:sz w:val="20"/>
    </w:rPr>
  </w:style>
  <w:style w:type="character" w:customStyle="1" w:styleId="ListLabel74">
    <w:name w:val="ListLabel 74"/>
    <w:qFormat/>
    <w:rPr>
      <w:rFonts w:cs="Symbol"/>
      <w:sz w:val="20"/>
    </w:rPr>
  </w:style>
  <w:style w:type="character" w:customStyle="1" w:styleId="ListLabel75">
    <w:name w:val="ListLabel 75"/>
    <w:qFormat/>
    <w:rPr>
      <w:rFonts w:cs="Symbol"/>
      <w:sz w:val="20"/>
    </w:rPr>
  </w:style>
  <w:style w:type="character" w:customStyle="1" w:styleId="ListLabel76">
    <w:name w:val="ListLabel 76"/>
    <w:qFormat/>
    <w:rPr>
      <w:rFonts w:ascii="Times New Roman" w:hAnsi="Times New Roman" w:cs="Symbol"/>
      <w:sz w:val="28"/>
    </w:rPr>
  </w:style>
  <w:style w:type="character" w:customStyle="1" w:styleId="ListLabel77">
    <w:name w:val="ListLabel 77"/>
    <w:qFormat/>
    <w:rPr>
      <w:rFonts w:cs="Courier New"/>
    </w:rPr>
  </w:style>
  <w:style w:type="character" w:customStyle="1" w:styleId="ListLabel78">
    <w:name w:val="ListLabel 78"/>
    <w:qFormat/>
    <w:rPr>
      <w:rFonts w:cs="Wingdings"/>
    </w:rPr>
  </w:style>
  <w:style w:type="character" w:customStyle="1" w:styleId="ListLabel79">
    <w:name w:val="ListLabel 79"/>
    <w:qFormat/>
    <w:rPr>
      <w:rFonts w:cs="Symbol"/>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Symbol"/>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ascii="Times New Roman" w:hAnsi="Times New Roman" w:cs="Symbol"/>
      <w:b/>
      <w:sz w:val="28"/>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cs="Symbol"/>
    </w:rPr>
  </w:style>
  <w:style w:type="character" w:customStyle="1" w:styleId="ListLabel92">
    <w:name w:val="ListLabel 92"/>
    <w:qFormat/>
    <w:rPr>
      <w:rFonts w:cs="Courier New"/>
    </w:rPr>
  </w:style>
  <w:style w:type="character" w:customStyle="1" w:styleId="ListLabel93">
    <w:name w:val="ListLabel 93"/>
    <w:qFormat/>
    <w:rPr>
      <w:rFonts w:cs="Wingdings"/>
    </w:rPr>
  </w:style>
  <w:style w:type="paragraph" w:customStyle="1" w:styleId="1">
    <w:name w:val="Заголовок1"/>
    <w:basedOn w:val="a"/>
    <w:next w:val="a6"/>
    <w:qFormat/>
    <w:pPr>
      <w:keepNext/>
      <w:spacing w:before="240" w:after="120"/>
    </w:pPr>
    <w:rPr>
      <w:rFonts w:ascii="Liberation Sans" w:eastAsia="Microsoft YaHei" w:hAnsi="Liberation Sans" w:cs="Arial"/>
      <w:sz w:val="28"/>
      <w:szCs w:val="28"/>
    </w:rPr>
  </w:style>
  <w:style w:type="paragraph" w:styleId="a6">
    <w:name w:val="Body Text"/>
    <w:basedOn w:val="a"/>
    <w:pPr>
      <w:spacing w:after="140"/>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styleId="a9">
    <w:name w:val="index heading"/>
    <w:basedOn w:val="a"/>
    <w:qFormat/>
    <w:pPr>
      <w:suppressLineNumbers/>
    </w:pPr>
    <w:rPr>
      <w:rFonts w:cs="Arial"/>
    </w:rPr>
  </w:style>
  <w:style w:type="paragraph" w:styleId="aa">
    <w:name w:val="Balloon Text"/>
    <w:basedOn w:val="a"/>
    <w:uiPriority w:val="99"/>
    <w:semiHidden/>
    <w:unhideWhenUsed/>
    <w:qFormat/>
    <w:rsid w:val="000075AD"/>
    <w:pPr>
      <w:spacing w:after="0" w:line="240" w:lineRule="auto"/>
    </w:pPr>
    <w:rPr>
      <w:rFonts w:ascii="Tahoma" w:hAnsi="Tahoma" w:cs="Tahoma"/>
      <w:sz w:val="16"/>
      <w:szCs w:val="16"/>
    </w:rPr>
  </w:style>
  <w:style w:type="paragraph" w:styleId="ab">
    <w:name w:val="header"/>
    <w:basedOn w:val="a"/>
    <w:uiPriority w:val="99"/>
    <w:unhideWhenUsed/>
    <w:rsid w:val="003321DE"/>
    <w:pPr>
      <w:tabs>
        <w:tab w:val="center" w:pos="4677"/>
        <w:tab w:val="right" w:pos="9355"/>
      </w:tabs>
      <w:spacing w:after="0" w:line="240" w:lineRule="auto"/>
    </w:pPr>
  </w:style>
  <w:style w:type="paragraph" w:styleId="ac">
    <w:name w:val="footer"/>
    <w:basedOn w:val="a"/>
    <w:uiPriority w:val="99"/>
    <w:unhideWhenUsed/>
    <w:rsid w:val="003321DE"/>
    <w:pPr>
      <w:tabs>
        <w:tab w:val="center" w:pos="4677"/>
        <w:tab w:val="right" w:pos="9355"/>
      </w:tabs>
      <w:spacing w:after="0" w:line="240" w:lineRule="auto"/>
    </w:pPr>
  </w:style>
  <w:style w:type="paragraph" w:styleId="ad">
    <w:name w:val="Normal (Web)"/>
    <w:basedOn w:val="a"/>
    <w:qFormat/>
  </w:style>
  <w:style w:type="table" w:styleId="ae">
    <w:name w:val="Table Grid"/>
    <w:basedOn w:val="a1"/>
    <w:uiPriority w:val="59"/>
    <w:rsid w:val="00221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semiHidden/>
    <w:unhideWhenUsed/>
    <w:rsid w:val="005311E3"/>
    <w:rPr>
      <w:color w:val="0000FF"/>
      <w:u w:val="single"/>
    </w:rPr>
  </w:style>
  <w:style w:type="table" w:customStyle="1" w:styleId="2">
    <w:name w:val="Сетка таблицы2"/>
    <w:basedOn w:val="a1"/>
    <w:next w:val="ae"/>
    <w:uiPriority w:val="59"/>
    <w:rsid w:val="0065298F"/>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e"/>
    <w:rsid w:val="00E54384"/>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e"/>
    <w:rsid w:val="004307E5"/>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e"/>
    <w:uiPriority w:val="59"/>
    <w:rsid w:val="002E648B"/>
    <w:rPr>
      <w:rFonts w:ascii="Calibri" w:eastAsia="Times New Roman" w:hAnsi="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2329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itporta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35557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49797"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znanium.com/catalog/document?id=349114" TargetMode="External"/><Relationship Id="rId4" Type="http://schemas.openxmlformats.org/officeDocument/2006/relationships/settings" Target="settings.xml"/><Relationship Id="rId9" Type="http://schemas.openxmlformats.org/officeDocument/2006/relationships/hyperlink" Target="https://znanium.com/catalog/document?id=359598" TargetMode="External"/><Relationship Id="rId14" Type="http://schemas.openxmlformats.org/officeDocument/2006/relationships/hyperlink" Target="https://www.skyp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1126D-6674-47A7-8C48-821176AB1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27</Pages>
  <Words>7435</Words>
  <Characters>42382</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649</dc:creator>
  <dc:description/>
  <cp:lastModifiedBy>User</cp:lastModifiedBy>
  <cp:revision>55</cp:revision>
  <cp:lastPrinted>2021-11-15T18:51:00Z</cp:lastPrinted>
  <dcterms:created xsi:type="dcterms:W3CDTF">2021-10-15T09:41:00Z</dcterms:created>
  <dcterms:modified xsi:type="dcterms:W3CDTF">2022-04-05T09:36:00Z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